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0C910" w14:textId="0D7884DF" w:rsidR="001A4690" w:rsidRDefault="00BF532F" w:rsidP="00BF532F">
      <w:pPr>
        <w:pStyle w:val="ListParagraph"/>
        <w:numPr>
          <w:ilvl w:val="0"/>
          <w:numId w:val="1"/>
        </w:numPr>
        <w:rPr>
          <w:rFonts w:ascii="Calibri" w:hAnsi="Calibri" w:cs="Calibri"/>
        </w:rPr>
      </w:pPr>
      <w:r w:rsidRPr="001204E3">
        <w:rPr>
          <w:rFonts w:ascii="Calibri" w:hAnsi="Calibri" w:cs="Calibri"/>
        </w:rPr>
        <w:t>From our Chair</w:t>
      </w:r>
    </w:p>
    <w:p w14:paraId="5296ABE6" w14:textId="77777777" w:rsidR="00190639" w:rsidRDefault="00190639" w:rsidP="00190639">
      <w:pPr>
        <w:pStyle w:val="NormalWeb"/>
      </w:pPr>
      <w:r>
        <w:t>I am delighted to present the second annual report for Seachange since its transition from being a part of Westbank to becoming an independent charity in 2021.</w:t>
      </w:r>
    </w:p>
    <w:p w14:paraId="794D678D" w14:textId="14818DA2" w:rsidR="00190639" w:rsidRDefault="00190639" w:rsidP="00190639">
      <w:pPr>
        <w:pStyle w:val="NormalWeb"/>
      </w:pPr>
      <w:r>
        <w:t xml:space="preserve">The second year of any new charity brings its own set of </w:t>
      </w:r>
      <w:r w:rsidR="00E07DAF">
        <w:t xml:space="preserve">new </w:t>
      </w:r>
      <w:r>
        <w:t xml:space="preserve">challenges, and ours was no different. Despite </w:t>
      </w:r>
      <w:r w:rsidR="00E07DAF">
        <w:t xml:space="preserve">this </w:t>
      </w:r>
      <w:r>
        <w:t xml:space="preserve">Seachange has </w:t>
      </w:r>
      <w:r w:rsidR="00E07DAF">
        <w:t>continued its</w:t>
      </w:r>
      <w:r>
        <w:t xml:space="preserve"> impressive start. My heartfelt thanks go to Marc and his team for their tireless work </w:t>
      </w:r>
      <w:r w:rsidR="00E07DAF">
        <w:t>and t</w:t>
      </w:r>
      <w:r>
        <w:t xml:space="preserve">heir dedication </w:t>
      </w:r>
      <w:r w:rsidR="00E07DAF">
        <w:t>in</w:t>
      </w:r>
      <w:r>
        <w:t xml:space="preserve"> supporting the WEB community </w:t>
      </w:r>
      <w:r w:rsidR="00E07DAF">
        <w:t xml:space="preserve">with an increasing range of initiatives </w:t>
      </w:r>
      <w:r>
        <w:t>while steering Seachange towards long-term sustainable growth</w:t>
      </w:r>
      <w:r w:rsidR="00E07DAF">
        <w:t>.</w:t>
      </w:r>
    </w:p>
    <w:p w14:paraId="298A73A0" w14:textId="3100B39A" w:rsidR="00190639" w:rsidRDefault="00190639" w:rsidP="00190639">
      <w:pPr>
        <w:pStyle w:val="NormalWeb"/>
      </w:pPr>
      <w:r>
        <w:t>I would also like to express my deepest gratitude to The League of Friends of Budleigh Salterton Hospital</w:t>
      </w:r>
      <w:r w:rsidR="00E07DAF">
        <w:t xml:space="preserve"> for continuing their</w:t>
      </w:r>
      <w:r>
        <w:t xml:space="preserve"> unwavering support of Seachange has been invaluable.</w:t>
      </w:r>
    </w:p>
    <w:p w14:paraId="71998AEF" w14:textId="77777777" w:rsidR="00E07DAF" w:rsidRPr="00E07DAF" w:rsidRDefault="00E07DAF" w:rsidP="00E07DAF">
      <w:pPr>
        <w:pStyle w:val="NormalWeb"/>
      </w:pPr>
      <w:r w:rsidRPr="00E07DAF">
        <w:t>This past year, we have been fortunate to receive invaluable insights and guidance from our advisory board, for which we are extremely grateful. Additionally, the support and collaboration from our partners have been instrumental in our progress. We remain deeply indebted to our generous donors, fundraisers, and our committed volunteers who selflessly contribute their time.</w:t>
      </w:r>
    </w:p>
    <w:p w14:paraId="2A73EC36" w14:textId="77777777" w:rsidR="00E07DAF" w:rsidRPr="00E07DAF" w:rsidRDefault="00E07DAF" w:rsidP="00E07DAF">
      <w:pPr>
        <w:pStyle w:val="NormalWeb"/>
      </w:pPr>
      <w:r w:rsidRPr="00E07DAF">
        <w:t>As we look forward to our third year, we have exciting plans to build on our current success and continue to tackle the challenges faced by the third sector. We are confident that our funders, partners, and community members will continue to value and support Seachange as we move forward.</w:t>
      </w:r>
    </w:p>
    <w:p w14:paraId="331A578D" w14:textId="7C344A7E" w:rsidR="00190639" w:rsidRDefault="00190639" w:rsidP="00190639">
      <w:pPr>
        <w:pStyle w:val="NormalWeb"/>
      </w:pPr>
      <w:r>
        <w:t xml:space="preserve">Thank you </w:t>
      </w:r>
      <w:r w:rsidR="00E07DAF">
        <w:t xml:space="preserve">all </w:t>
      </w:r>
      <w:r>
        <w:t>for your continued support and belief in our mission.</w:t>
      </w:r>
    </w:p>
    <w:p w14:paraId="7CE69DF9" w14:textId="77777777" w:rsidR="00DD4EAA" w:rsidRDefault="00DD4EAA" w:rsidP="00190639">
      <w:pPr>
        <w:pStyle w:val="NormalWeb"/>
      </w:pPr>
    </w:p>
    <w:p w14:paraId="683691EF" w14:textId="6F322781" w:rsidR="00DD4EAA" w:rsidRDefault="00DD4EAA" w:rsidP="00190639">
      <w:pPr>
        <w:pStyle w:val="NormalWeb"/>
      </w:pPr>
      <w:r>
        <w:t>Sarah Hicks</w:t>
      </w:r>
    </w:p>
    <w:p w14:paraId="6F56F2E8" w14:textId="77777777" w:rsidR="00190639" w:rsidRPr="00190639" w:rsidRDefault="00190639" w:rsidP="00190639">
      <w:pPr>
        <w:rPr>
          <w:rFonts w:ascii="Calibri" w:hAnsi="Calibri" w:cs="Calibri"/>
        </w:rPr>
      </w:pPr>
    </w:p>
    <w:p w14:paraId="3347C639" w14:textId="1097D2C9" w:rsidR="00BF532F" w:rsidRPr="001204E3" w:rsidRDefault="00BF532F" w:rsidP="00BF532F">
      <w:pPr>
        <w:pStyle w:val="ListParagraph"/>
        <w:numPr>
          <w:ilvl w:val="0"/>
          <w:numId w:val="1"/>
        </w:numPr>
        <w:rPr>
          <w:rFonts w:ascii="Calibri" w:hAnsi="Calibri" w:cs="Calibri"/>
        </w:rPr>
      </w:pPr>
      <w:r w:rsidRPr="001204E3">
        <w:rPr>
          <w:rFonts w:ascii="Calibri" w:hAnsi="Calibri" w:cs="Calibri"/>
        </w:rPr>
        <w:t>Board members and management team</w:t>
      </w:r>
    </w:p>
    <w:p w14:paraId="1EF892BE" w14:textId="78DCF438" w:rsidR="00BF532F" w:rsidRPr="001204E3" w:rsidRDefault="00BF532F">
      <w:pPr>
        <w:rPr>
          <w:rFonts w:ascii="Calibri" w:hAnsi="Calibri" w:cs="Calibri"/>
        </w:rPr>
      </w:pPr>
      <w:r w:rsidRPr="001204E3">
        <w:rPr>
          <w:rFonts w:ascii="Calibri" w:hAnsi="Calibri" w:cs="Calibri"/>
        </w:rPr>
        <w:t>..same text as last year</w:t>
      </w:r>
    </w:p>
    <w:p w14:paraId="649B03EC" w14:textId="77777777" w:rsidR="00BF532F" w:rsidRPr="001204E3" w:rsidRDefault="00BF532F">
      <w:pPr>
        <w:rPr>
          <w:rFonts w:ascii="Calibri" w:hAnsi="Calibri" w:cs="Calibri"/>
        </w:rPr>
      </w:pPr>
    </w:p>
    <w:p w14:paraId="1955650C" w14:textId="77777777" w:rsidR="00F20A9B" w:rsidRDefault="00BF532F" w:rsidP="00BF532F">
      <w:pPr>
        <w:pStyle w:val="ListParagraph"/>
        <w:numPr>
          <w:ilvl w:val="0"/>
          <w:numId w:val="1"/>
        </w:numPr>
        <w:rPr>
          <w:rFonts w:ascii="Calibri" w:hAnsi="Calibri" w:cs="Calibri"/>
        </w:rPr>
      </w:pPr>
      <w:r w:rsidRPr="001204E3">
        <w:rPr>
          <w:rFonts w:ascii="Calibri" w:hAnsi="Calibri" w:cs="Calibri"/>
        </w:rPr>
        <w:t xml:space="preserve">From head of </w:t>
      </w:r>
      <w:proofErr w:type="spellStart"/>
      <w:r w:rsidRPr="001204E3">
        <w:rPr>
          <w:rFonts w:ascii="Calibri" w:hAnsi="Calibri" w:cs="Calibri"/>
        </w:rPr>
        <w:t>seachange</w:t>
      </w:r>
      <w:proofErr w:type="spellEnd"/>
    </w:p>
    <w:p w14:paraId="6163EDDA" w14:textId="77777777" w:rsidR="00F20A9B" w:rsidRPr="00F20A9B" w:rsidRDefault="00F20A9B" w:rsidP="00F20A9B">
      <w:pPr>
        <w:ind w:left="360"/>
        <w:rPr>
          <w:rFonts w:ascii="Calibri" w:hAnsi="Calibri" w:cs="Calibri"/>
        </w:rPr>
      </w:pPr>
    </w:p>
    <w:p w14:paraId="704FD96B" w14:textId="7C12340E" w:rsidR="00FF40F0" w:rsidRPr="00F20A9B" w:rsidRDefault="00D70AAC" w:rsidP="00F20A9B">
      <w:pPr>
        <w:rPr>
          <w:rFonts w:ascii="Calibri" w:hAnsi="Calibri" w:cs="Calibri"/>
        </w:rPr>
      </w:pPr>
      <w:r w:rsidRPr="00F20A9B">
        <w:rPr>
          <w:rFonts w:ascii="Calibri" w:hAnsi="Calibri" w:cs="Calibri"/>
        </w:rPr>
        <w:t xml:space="preserve">Whilst we have been operating for the last six years this is our second year as a charity. We have learnt a great deal in the last twelve months about ourselves and our community which has enabled us to grow and help more people.  We are here to help those who are lonely and isolated in our community of East Devon to live longer and healthier lives. </w:t>
      </w:r>
    </w:p>
    <w:p w14:paraId="29F41C16" w14:textId="78A9F63A" w:rsidR="00BF532F" w:rsidRPr="001204E3" w:rsidRDefault="00D70AAC" w:rsidP="00BF532F">
      <w:pPr>
        <w:rPr>
          <w:rFonts w:ascii="Calibri" w:hAnsi="Calibri" w:cs="Calibri"/>
        </w:rPr>
      </w:pPr>
      <w:r w:rsidRPr="001204E3">
        <w:rPr>
          <w:rFonts w:ascii="Calibri" w:hAnsi="Calibri" w:cs="Calibri"/>
        </w:rPr>
        <w:t xml:space="preserve">Together with the invaluable help of our volunteers we provide services, social and wellbeing activities and guidance to our community and their </w:t>
      </w:r>
      <w:proofErr w:type="spellStart"/>
      <w:r w:rsidRPr="001204E3">
        <w:rPr>
          <w:rFonts w:ascii="Calibri" w:hAnsi="Calibri" w:cs="Calibri"/>
        </w:rPr>
        <w:t>carers</w:t>
      </w:r>
      <w:proofErr w:type="spellEnd"/>
      <w:r w:rsidRPr="001204E3">
        <w:rPr>
          <w:rFonts w:ascii="Calibri" w:hAnsi="Calibri" w:cs="Calibri"/>
        </w:rPr>
        <w:t xml:space="preserve">. It may be as simple as a </w:t>
      </w:r>
      <w:r w:rsidRPr="001204E3">
        <w:rPr>
          <w:rFonts w:ascii="Calibri" w:hAnsi="Calibri" w:cs="Calibri"/>
        </w:rPr>
        <w:lastRenderedPageBreak/>
        <w:t xml:space="preserve">phone call and some signposting. It may be more complex involving a GP referral, our wellbeing coordinators, finding </w:t>
      </w:r>
      <w:r w:rsidR="00FF40F0" w:rsidRPr="001204E3">
        <w:rPr>
          <w:rFonts w:ascii="Calibri" w:hAnsi="Calibri" w:cs="Calibri"/>
        </w:rPr>
        <w:t>support for the carer to enable the cared for person to join a singing group</w:t>
      </w:r>
      <w:r w:rsidR="00D5527E" w:rsidRPr="001204E3">
        <w:rPr>
          <w:rFonts w:ascii="Calibri" w:hAnsi="Calibri" w:cs="Calibri"/>
        </w:rPr>
        <w:t>. A</w:t>
      </w:r>
      <w:r w:rsidR="00FF40F0" w:rsidRPr="001204E3">
        <w:rPr>
          <w:rFonts w:ascii="Calibri" w:hAnsi="Calibri" w:cs="Calibri"/>
        </w:rPr>
        <w:t xml:space="preserve">fter a little handholding </w:t>
      </w:r>
      <w:r w:rsidR="00D5527E" w:rsidRPr="001204E3">
        <w:rPr>
          <w:rFonts w:ascii="Calibri" w:hAnsi="Calibri" w:cs="Calibri"/>
        </w:rPr>
        <w:t>we</w:t>
      </w:r>
      <w:r w:rsidR="00FF40F0" w:rsidRPr="001204E3">
        <w:rPr>
          <w:rFonts w:ascii="Calibri" w:hAnsi="Calibri" w:cs="Calibri"/>
        </w:rPr>
        <w:t xml:space="preserve"> get them engaged and mixing with a new group of friends. Before you know it tea and cake follows with group members. The person begins to feel healthier and happier with increased social connections. They call on the services of their GP and acute medical setting less often. May be they fall over less often too. Not only is this win for the person and their carer but it also saves the NHS and Social Care services a great deal money.  </w:t>
      </w:r>
      <w:r w:rsidRPr="001204E3">
        <w:rPr>
          <w:rFonts w:ascii="Calibri" w:hAnsi="Calibri" w:cs="Calibri"/>
        </w:rPr>
        <w:t xml:space="preserve"> </w:t>
      </w:r>
    </w:p>
    <w:p w14:paraId="502A03B6" w14:textId="4C8288FA" w:rsidR="00D70AAC" w:rsidRPr="001204E3" w:rsidRDefault="00D70AAC" w:rsidP="00BF532F">
      <w:pPr>
        <w:rPr>
          <w:rFonts w:ascii="Calibri" w:hAnsi="Calibri" w:cs="Calibri"/>
        </w:rPr>
      </w:pPr>
      <w:r w:rsidRPr="001204E3">
        <w:rPr>
          <w:rFonts w:ascii="Calibri" w:hAnsi="Calibri" w:cs="Calibri"/>
        </w:rPr>
        <w:t xml:space="preserve">Our continued growth and success would not have been possible without the support and guidance of The Budleigh League of Friends, Westbank and NHS Devon ICB. </w:t>
      </w:r>
    </w:p>
    <w:p w14:paraId="691FB7D4" w14:textId="77777777" w:rsidR="00F20A9B" w:rsidRDefault="00F20A9B" w:rsidP="00881B42">
      <w:pPr>
        <w:rPr>
          <w:rFonts w:ascii="Calibri" w:hAnsi="Calibri" w:cs="Calibri"/>
        </w:rPr>
      </w:pPr>
    </w:p>
    <w:p w14:paraId="5A634E88" w14:textId="416F626D" w:rsidR="00881B42" w:rsidRDefault="001B78E5" w:rsidP="00F20A9B">
      <w:pPr>
        <w:pStyle w:val="Heading1"/>
        <w:rPr>
          <w:sz w:val="24"/>
          <w:szCs w:val="24"/>
        </w:rPr>
      </w:pPr>
      <w:r w:rsidRPr="001204E3">
        <w:t>Transport</w:t>
      </w:r>
      <w:r w:rsidR="00881B42" w:rsidRPr="001204E3">
        <w:rPr>
          <w:sz w:val="24"/>
          <w:szCs w:val="24"/>
        </w:rPr>
        <w:t xml:space="preserve"> </w:t>
      </w:r>
    </w:p>
    <w:p w14:paraId="756FBEB1" w14:textId="2540FBC3" w:rsidR="002078D4" w:rsidRDefault="002078D4" w:rsidP="002078D4">
      <w:r>
        <w:t>Our community transport</w:t>
      </w:r>
      <w:r w:rsidR="009C4137">
        <w:t xml:space="preserve"> </w:t>
      </w:r>
      <w:r>
        <w:t>service</w:t>
      </w:r>
      <w:r w:rsidR="009C4137">
        <w:t>, which helps clients access our services and medial appointments</w:t>
      </w:r>
      <w:r>
        <w:t xml:space="preserve"> continues to grow</w:t>
      </w:r>
      <w:r w:rsidR="009C4137">
        <w:t>. We now have 1020 registered users</w:t>
      </w:r>
      <w:r w:rsidR="00FF47F3">
        <w:t>, an increase of 23% on last year. We have 25 regular drivers who give their time to support the service.</w:t>
      </w:r>
      <w:r w:rsidR="00C43A71">
        <w:t xml:space="preserve"> </w:t>
      </w:r>
      <w:r w:rsidR="00AE23A9">
        <w:t>60% of our  users live in Exmouth. Our volunteers drivers completed</w:t>
      </w:r>
      <w:r w:rsidR="00654A1F">
        <w:t xml:space="preserve"> 3500 journeys  covering 16000 miles. </w:t>
      </w:r>
    </w:p>
    <w:p w14:paraId="4FDD4F13" w14:textId="552EC747" w:rsidR="0088562D" w:rsidRPr="002078D4" w:rsidRDefault="0088562D" w:rsidP="002078D4">
      <w:r>
        <w:t>Our new transport coordinator continues to build good relationships with our users and driver</w:t>
      </w:r>
      <w:r w:rsidR="006B5D6C">
        <w:t>s ensuring a few drives as possible are unfulfilled. We are part of the Devon Transport Consortium</w:t>
      </w:r>
      <w:r w:rsidR="00554DC8">
        <w:t xml:space="preserve"> of which we are the largest provider. We are supporting drives to </w:t>
      </w:r>
      <w:r w:rsidR="001B56FD">
        <w:t>far flung places such as London cardiac hospitals reflecting the NHS offering my choice for patients.</w:t>
      </w:r>
    </w:p>
    <w:p w14:paraId="3FE71D8C" w14:textId="4E0841AC" w:rsidR="00881B42" w:rsidRPr="001204E3" w:rsidRDefault="00881B42" w:rsidP="00881B42">
      <w:pPr>
        <w:rPr>
          <w:rFonts w:ascii="Calibri" w:hAnsi="Calibri" w:cs="Calibri"/>
        </w:rPr>
      </w:pPr>
      <w:r w:rsidRPr="001204E3">
        <w:rPr>
          <w:rFonts w:ascii="Calibri" w:hAnsi="Calibri" w:cs="Calibri"/>
        </w:rPr>
        <w:t>Subsidi</w:t>
      </w:r>
      <w:r w:rsidR="00262BEC">
        <w:rPr>
          <w:rFonts w:ascii="Calibri" w:hAnsi="Calibri" w:cs="Calibri"/>
        </w:rPr>
        <w:t>s</w:t>
      </w:r>
      <w:r w:rsidRPr="001204E3">
        <w:rPr>
          <w:rFonts w:ascii="Calibri" w:hAnsi="Calibri" w:cs="Calibri"/>
        </w:rPr>
        <w:t xml:space="preserve">ed transport </w:t>
      </w:r>
      <w:r w:rsidR="001B56FD">
        <w:rPr>
          <w:rFonts w:ascii="Calibri" w:hAnsi="Calibri" w:cs="Calibri"/>
        </w:rPr>
        <w:t>is</w:t>
      </w:r>
      <w:r w:rsidRPr="001204E3">
        <w:rPr>
          <w:rFonts w:ascii="Calibri" w:hAnsi="Calibri" w:cs="Calibri"/>
        </w:rPr>
        <w:t xml:space="preserve"> offered to encourage the hard to reach inc</w:t>
      </w:r>
      <w:r w:rsidR="00420731">
        <w:rPr>
          <w:rFonts w:ascii="Calibri" w:hAnsi="Calibri" w:cs="Calibri"/>
        </w:rPr>
        <w:t>luding</w:t>
      </w:r>
      <w:r w:rsidRPr="001204E3">
        <w:rPr>
          <w:rFonts w:ascii="Calibri" w:hAnsi="Calibri" w:cs="Calibri"/>
        </w:rPr>
        <w:t xml:space="preserve"> </w:t>
      </w:r>
      <w:r w:rsidR="00420731">
        <w:rPr>
          <w:rFonts w:ascii="Calibri" w:hAnsi="Calibri" w:cs="Calibri"/>
        </w:rPr>
        <w:t xml:space="preserve">clients </w:t>
      </w:r>
      <w:r w:rsidRPr="001204E3">
        <w:rPr>
          <w:rFonts w:ascii="Calibri" w:hAnsi="Calibri" w:cs="Calibri"/>
        </w:rPr>
        <w:t xml:space="preserve">experiencing stress and anxiety to access our warm and wellbeing space at Seachange. </w:t>
      </w:r>
      <w:r w:rsidR="00420731">
        <w:rPr>
          <w:rFonts w:ascii="Calibri" w:hAnsi="Calibri" w:cs="Calibri"/>
        </w:rPr>
        <w:t>Using</w:t>
      </w:r>
      <w:r w:rsidRPr="001204E3">
        <w:rPr>
          <w:rFonts w:ascii="Calibri" w:hAnsi="Calibri" w:cs="Calibri"/>
        </w:rPr>
        <w:t xml:space="preserve"> our Seachange minibus one </w:t>
      </w:r>
      <w:r w:rsidR="009D7518">
        <w:rPr>
          <w:rFonts w:ascii="Calibri" w:hAnsi="Calibri" w:cs="Calibri"/>
        </w:rPr>
        <w:t>particular driver</w:t>
      </w:r>
      <w:r w:rsidRPr="001204E3">
        <w:rPr>
          <w:rFonts w:ascii="Calibri" w:hAnsi="Calibri" w:cs="Calibri"/>
        </w:rPr>
        <w:t xml:space="preserve"> has helped to build momentum of the café. Initially very few conversations </w:t>
      </w:r>
      <w:r w:rsidR="009D7518">
        <w:rPr>
          <w:rFonts w:ascii="Calibri" w:hAnsi="Calibri" w:cs="Calibri"/>
        </w:rPr>
        <w:t xml:space="preserve">took place </w:t>
      </w:r>
      <w:r w:rsidRPr="001204E3">
        <w:rPr>
          <w:rFonts w:ascii="Calibri" w:hAnsi="Calibri" w:cs="Calibri"/>
        </w:rPr>
        <w:t>on the bus</w:t>
      </w:r>
      <w:r w:rsidR="009D7518">
        <w:rPr>
          <w:rFonts w:ascii="Calibri" w:hAnsi="Calibri" w:cs="Calibri"/>
        </w:rPr>
        <w:t>. H</w:t>
      </w:r>
      <w:r w:rsidRPr="001204E3">
        <w:rPr>
          <w:rFonts w:ascii="Calibri" w:hAnsi="Calibri" w:cs="Calibri"/>
        </w:rPr>
        <w:t xml:space="preserve">owever after </w:t>
      </w:r>
      <w:r w:rsidR="009D7518">
        <w:rPr>
          <w:rFonts w:ascii="Calibri" w:hAnsi="Calibri" w:cs="Calibri"/>
        </w:rPr>
        <w:t>three</w:t>
      </w:r>
      <w:r w:rsidRPr="001204E3">
        <w:rPr>
          <w:rFonts w:ascii="Calibri" w:hAnsi="Calibri" w:cs="Calibri"/>
        </w:rPr>
        <w:t xml:space="preserve"> months</w:t>
      </w:r>
      <w:r w:rsidR="009D7518">
        <w:rPr>
          <w:rFonts w:ascii="Calibri" w:hAnsi="Calibri" w:cs="Calibri"/>
        </w:rPr>
        <w:t>,</w:t>
      </w:r>
      <w:r w:rsidRPr="001204E3">
        <w:rPr>
          <w:rFonts w:ascii="Calibri" w:hAnsi="Calibri" w:cs="Calibri"/>
        </w:rPr>
        <w:t xml:space="preserve"> what a change</w:t>
      </w:r>
      <w:r w:rsidR="009D7518">
        <w:rPr>
          <w:rFonts w:ascii="Calibri" w:hAnsi="Calibri" w:cs="Calibri"/>
        </w:rPr>
        <w:t>.</w:t>
      </w:r>
      <w:r w:rsidRPr="001204E3">
        <w:rPr>
          <w:rFonts w:ascii="Calibri" w:hAnsi="Calibri" w:cs="Calibri"/>
        </w:rPr>
        <w:t xml:space="preserve"> </w:t>
      </w:r>
      <w:r w:rsidR="009D7518">
        <w:rPr>
          <w:rFonts w:ascii="Calibri" w:hAnsi="Calibri" w:cs="Calibri"/>
        </w:rPr>
        <w:t>N</w:t>
      </w:r>
      <w:r w:rsidRPr="001204E3">
        <w:rPr>
          <w:rFonts w:ascii="Calibri" w:hAnsi="Calibri" w:cs="Calibri"/>
        </w:rPr>
        <w:t xml:space="preserve">ew friendships </w:t>
      </w:r>
      <w:r w:rsidR="009D7518">
        <w:rPr>
          <w:rFonts w:ascii="Calibri" w:hAnsi="Calibri" w:cs="Calibri"/>
        </w:rPr>
        <w:t xml:space="preserve">had been </w:t>
      </w:r>
      <w:r w:rsidRPr="001204E3">
        <w:rPr>
          <w:rFonts w:ascii="Calibri" w:hAnsi="Calibri" w:cs="Calibri"/>
        </w:rPr>
        <w:t xml:space="preserve">built </w:t>
      </w:r>
      <w:r w:rsidR="00CC3D36">
        <w:rPr>
          <w:rFonts w:ascii="Calibri" w:hAnsi="Calibri" w:cs="Calibri"/>
        </w:rPr>
        <w:t xml:space="preserve">and lots of </w:t>
      </w:r>
      <w:r w:rsidRPr="001204E3">
        <w:rPr>
          <w:rFonts w:ascii="Calibri" w:hAnsi="Calibri" w:cs="Calibri"/>
        </w:rPr>
        <w:t>ongoing chit chat</w:t>
      </w:r>
      <w:r w:rsidR="00CC3D36">
        <w:rPr>
          <w:rFonts w:ascii="Calibri" w:hAnsi="Calibri" w:cs="Calibri"/>
        </w:rPr>
        <w:t>. O</w:t>
      </w:r>
      <w:r w:rsidRPr="001204E3">
        <w:rPr>
          <w:rFonts w:ascii="Calibri" w:hAnsi="Calibri" w:cs="Calibri"/>
        </w:rPr>
        <w:t xml:space="preserve">ne of the </w:t>
      </w:r>
      <w:r w:rsidR="00CC3180">
        <w:rPr>
          <w:rFonts w:ascii="Calibri" w:hAnsi="Calibri" w:cs="Calibri"/>
        </w:rPr>
        <w:t xml:space="preserve">clients </w:t>
      </w:r>
      <w:r w:rsidRPr="001204E3">
        <w:rPr>
          <w:rFonts w:ascii="Calibri" w:hAnsi="Calibri" w:cs="Calibri"/>
        </w:rPr>
        <w:t xml:space="preserve">sons </w:t>
      </w:r>
      <w:r w:rsidR="00CC3180">
        <w:rPr>
          <w:rFonts w:ascii="Calibri" w:hAnsi="Calibri" w:cs="Calibri"/>
        </w:rPr>
        <w:t xml:space="preserve">had seen </w:t>
      </w:r>
      <w:r w:rsidR="001B56FD">
        <w:rPr>
          <w:rFonts w:ascii="Calibri" w:hAnsi="Calibri" w:cs="Calibri"/>
        </w:rPr>
        <w:t>firsthand</w:t>
      </w:r>
      <w:r w:rsidR="00CC3180">
        <w:rPr>
          <w:rFonts w:ascii="Calibri" w:hAnsi="Calibri" w:cs="Calibri"/>
        </w:rPr>
        <w:t xml:space="preserve"> how the group had helped his mum and other clients.</w:t>
      </w:r>
      <w:r w:rsidR="00CC588A">
        <w:rPr>
          <w:rFonts w:ascii="Calibri" w:hAnsi="Calibri" w:cs="Calibri"/>
        </w:rPr>
        <w:t xml:space="preserve"> He </w:t>
      </w:r>
      <w:r w:rsidR="007656C3">
        <w:rPr>
          <w:rFonts w:ascii="Calibri" w:hAnsi="Calibri" w:cs="Calibri"/>
        </w:rPr>
        <w:t xml:space="preserve">subsequently donated to Seachange to fund the continuation of the warm space for the following twelve months. </w:t>
      </w:r>
    </w:p>
    <w:p w14:paraId="206562CC" w14:textId="77777777" w:rsidR="00881B42" w:rsidRPr="001204E3" w:rsidRDefault="00881B42" w:rsidP="00881B42">
      <w:pPr>
        <w:pStyle w:val="ListParagraph"/>
        <w:rPr>
          <w:rFonts w:ascii="Calibri" w:hAnsi="Calibri" w:cs="Calibri"/>
        </w:rPr>
      </w:pPr>
    </w:p>
    <w:p w14:paraId="21DDF095" w14:textId="77777777" w:rsidR="00881B42" w:rsidRPr="001204E3" w:rsidRDefault="00881B42" w:rsidP="00BF532F">
      <w:pPr>
        <w:pStyle w:val="ListParagraph"/>
        <w:rPr>
          <w:rFonts w:ascii="Calibri" w:hAnsi="Calibri" w:cs="Calibri"/>
        </w:rPr>
      </w:pPr>
    </w:p>
    <w:p w14:paraId="29C9AEC8" w14:textId="099A63F9" w:rsidR="00BF532F" w:rsidRPr="001204E3" w:rsidRDefault="00A6477C" w:rsidP="00F20A9B">
      <w:pPr>
        <w:pStyle w:val="Heading1"/>
      </w:pPr>
      <w:r w:rsidRPr="001204E3">
        <w:lastRenderedPageBreak/>
        <w:t>Social Activities</w:t>
      </w:r>
    </w:p>
    <w:p w14:paraId="5A6A1716" w14:textId="72265F0A" w:rsidR="000412D6" w:rsidRPr="001204E3" w:rsidRDefault="00F643CD" w:rsidP="000412D6">
      <w:pPr>
        <w:rPr>
          <w:rFonts w:ascii="Calibri" w:eastAsia="Calibri" w:hAnsi="Calibri" w:cs="Calibri"/>
        </w:rPr>
      </w:pPr>
      <w:r>
        <w:rPr>
          <w:rFonts w:ascii="Calibri" w:eastAsia="Calibri" w:hAnsi="Calibri" w:cs="Calibri"/>
        </w:rPr>
        <w:t>Clients</w:t>
      </w:r>
      <w:r w:rsidR="000412D6" w:rsidRPr="001204E3">
        <w:rPr>
          <w:rFonts w:ascii="Calibri" w:eastAsia="Calibri" w:hAnsi="Calibri" w:cs="Calibri"/>
        </w:rPr>
        <w:t xml:space="preserve"> highlighted that they were particularly lonely in the cold winter months at the weekend. With generous donations from DCC and the Fryer Trust we put on a heavily subsidised coach trip to </w:t>
      </w:r>
      <w:r w:rsidR="000412D6" w:rsidRPr="001204E3">
        <w:rPr>
          <w:rFonts w:ascii="Calibri" w:eastAsia="Calibri" w:hAnsi="Calibri" w:cs="Calibri"/>
          <w:b/>
          <w:bCs/>
        </w:rPr>
        <w:t>Longleat Festival of Light</w:t>
      </w:r>
      <w:r w:rsidR="000412D6" w:rsidRPr="001204E3">
        <w:rPr>
          <w:rFonts w:ascii="Calibri" w:eastAsia="Calibri" w:hAnsi="Calibri" w:cs="Calibri"/>
        </w:rPr>
        <w:t xml:space="preserve">. Those aged 9 to 90 came together, it was an inclusive trip with a wide reach, children from low-income families, joined those with mobility issues, learning difficulties, dementia and their </w:t>
      </w:r>
      <w:proofErr w:type="spellStart"/>
      <w:r w:rsidR="000412D6" w:rsidRPr="001204E3">
        <w:rPr>
          <w:rFonts w:ascii="Calibri" w:eastAsia="Calibri" w:hAnsi="Calibri" w:cs="Calibri"/>
        </w:rPr>
        <w:t>carers</w:t>
      </w:r>
      <w:proofErr w:type="spellEnd"/>
      <w:r w:rsidR="000412D6" w:rsidRPr="001204E3">
        <w:rPr>
          <w:rFonts w:ascii="Calibri" w:eastAsia="Calibri" w:hAnsi="Calibri" w:cs="Calibri"/>
        </w:rPr>
        <w:t xml:space="preserve">, new friendships were made. An added and unexpected outcome was that some members of the community who had no idea who we were or what we do, now visit us regularly!! </w:t>
      </w:r>
    </w:p>
    <w:p w14:paraId="1B0E8596" w14:textId="77777777" w:rsidR="00A45EEC" w:rsidRDefault="000412D6" w:rsidP="000412D6">
      <w:pPr>
        <w:rPr>
          <w:rFonts w:ascii="Calibri" w:eastAsia="Calibri" w:hAnsi="Calibri" w:cs="Calibri"/>
          <w:b/>
          <w:bCs/>
        </w:rPr>
      </w:pPr>
      <w:r w:rsidRPr="001204E3">
        <w:rPr>
          <w:rFonts w:ascii="Calibri" w:eastAsia="Calibri" w:hAnsi="Calibri" w:cs="Calibri"/>
          <w:b/>
          <w:bCs/>
        </w:rPr>
        <w:t>Wellbeing warm space</w:t>
      </w:r>
    </w:p>
    <w:p w14:paraId="5665851A" w14:textId="778AF501" w:rsidR="00DA12E8" w:rsidRPr="00DA12E8" w:rsidRDefault="00DA12E8" w:rsidP="000412D6">
      <w:pPr>
        <w:rPr>
          <w:rFonts w:ascii="Calibri" w:eastAsia="Calibri" w:hAnsi="Calibri" w:cs="Calibri"/>
        </w:rPr>
      </w:pPr>
      <w:r>
        <w:rPr>
          <w:rFonts w:ascii="Calibri" w:eastAsia="Calibri" w:hAnsi="Calibri" w:cs="Calibri"/>
        </w:rPr>
        <w:t xml:space="preserve">Our </w:t>
      </w:r>
      <w:r w:rsidR="001B6E95">
        <w:rPr>
          <w:rFonts w:ascii="Calibri" w:eastAsia="Calibri" w:hAnsi="Calibri" w:cs="Calibri"/>
        </w:rPr>
        <w:t>space is a welcoming environment where people of all ages and socio-economic groups come to</w:t>
      </w:r>
      <w:r w:rsidR="00B60025">
        <w:rPr>
          <w:rFonts w:ascii="Calibri" w:eastAsia="Calibri" w:hAnsi="Calibri" w:cs="Calibri"/>
        </w:rPr>
        <w:t xml:space="preserve">gether all with the same goal of combatting </w:t>
      </w:r>
      <w:r w:rsidR="00087DF8">
        <w:rPr>
          <w:rFonts w:ascii="Calibri" w:eastAsia="Calibri" w:hAnsi="Calibri" w:cs="Calibri"/>
        </w:rPr>
        <w:t>having a free warm meal and a drink in good company.</w:t>
      </w:r>
    </w:p>
    <w:p w14:paraId="33049B22" w14:textId="0417AB2D" w:rsidR="000412D6" w:rsidRPr="001204E3" w:rsidRDefault="000412D6" w:rsidP="000412D6">
      <w:pPr>
        <w:rPr>
          <w:rFonts w:ascii="Calibri" w:eastAsia="Calibri" w:hAnsi="Calibri" w:cs="Calibri"/>
        </w:rPr>
      </w:pPr>
      <w:r w:rsidRPr="001204E3">
        <w:rPr>
          <w:rFonts w:ascii="Calibri" w:eastAsia="Calibri" w:hAnsi="Calibri" w:cs="Calibri"/>
        </w:rPr>
        <w:t xml:space="preserve"> “This has really helped me with my anxiety it has been great to rebuild my confidence in talking to people. Also it is an added bonus that I have a nice meal that I don't have to prepare myself.”</w:t>
      </w:r>
    </w:p>
    <w:p w14:paraId="52C02FA8" w14:textId="77777777" w:rsidR="000412D6" w:rsidRPr="001204E3" w:rsidRDefault="000412D6" w:rsidP="000412D6">
      <w:pPr>
        <w:rPr>
          <w:rFonts w:ascii="Calibri" w:eastAsia="Calibri" w:hAnsi="Calibri" w:cs="Calibri"/>
        </w:rPr>
      </w:pPr>
      <w:r w:rsidRPr="001204E3">
        <w:rPr>
          <w:rFonts w:ascii="Calibri" w:eastAsia="Calibri" w:hAnsi="Calibri" w:cs="Calibri"/>
        </w:rPr>
        <w:t>“If it hadn't been for the help assistance that I didn't realise I needed, without it my life would have considerably less value. I've always done caring for others and coming here made me aware I needed some of the same. All my life I worked with and cared for people, and when it came to an end, when my wife passed, I didn’t realise how badly it affected me. 52 years married and 22 years as a policeman and then I was diagnosed with Parkinson’s, then other health issues then this arrived. I am delighted.”</w:t>
      </w:r>
    </w:p>
    <w:p w14:paraId="6C467E92" w14:textId="77777777" w:rsidR="00A45EEC" w:rsidRDefault="000412D6" w:rsidP="000412D6">
      <w:pPr>
        <w:rPr>
          <w:rFonts w:ascii="Calibri" w:eastAsia="Calibri" w:hAnsi="Calibri" w:cs="Calibri"/>
        </w:rPr>
      </w:pPr>
      <w:r w:rsidRPr="001204E3">
        <w:rPr>
          <w:rFonts w:ascii="Calibri" w:eastAsia="Calibri" w:hAnsi="Calibri" w:cs="Calibri"/>
          <w:b/>
          <w:bCs/>
        </w:rPr>
        <w:t xml:space="preserve">Singing for Wellbeing </w:t>
      </w:r>
    </w:p>
    <w:p w14:paraId="31F124BC" w14:textId="793E1FA6" w:rsidR="000412D6" w:rsidRPr="001204E3" w:rsidRDefault="00A45EEC" w:rsidP="000412D6">
      <w:pPr>
        <w:rPr>
          <w:rFonts w:ascii="Calibri" w:eastAsia="Calibri" w:hAnsi="Calibri" w:cs="Calibri"/>
        </w:rPr>
      </w:pPr>
      <w:r>
        <w:rPr>
          <w:rFonts w:ascii="Calibri" w:eastAsia="Calibri" w:hAnsi="Calibri" w:cs="Calibri"/>
        </w:rPr>
        <w:t>This group b</w:t>
      </w:r>
      <w:r w:rsidR="000412D6" w:rsidRPr="001204E3">
        <w:rPr>
          <w:rFonts w:ascii="Calibri" w:eastAsia="Calibri" w:hAnsi="Calibri" w:cs="Calibri"/>
        </w:rPr>
        <w:t>ring</w:t>
      </w:r>
      <w:r>
        <w:rPr>
          <w:rFonts w:ascii="Calibri" w:eastAsia="Calibri" w:hAnsi="Calibri" w:cs="Calibri"/>
        </w:rPr>
        <w:t>s</w:t>
      </w:r>
      <w:r w:rsidR="000412D6" w:rsidRPr="001204E3">
        <w:rPr>
          <w:rFonts w:ascii="Calibri" w:eastAsia="Calibri" w:hAnsi="Calibri" w:cs="Calibri"/>
        </w:rPr>
        <w:t xml:space="preserve"> a wide section of the community together with a “Singing for the Brain” type singing group, led by trained community musician Naomi Blundell supported by volunteers. </w:t>
      </w:r>
    </w:p>
    <w:p w14:paraId="0B1B1EEF" w14:textId="54CBF5FB" w:rsidR="000412D6" w:rsidRPr="001204E3" w:rsidRDefault="000412D6" w:rsidP="000412D6">
      <w:pPr>
        <w:rPr>
          <w:rFonts w:ascii="Calibri" w:eastAsia="Calibri" w:hAnsi="Calibri" w:cs="Calibri"/>
        </w:rPr>
      </w:pPr>
      <w:r w:rsidRPr="001204E3">
        <w:rPr>
          <w:rFonts w:ascii="Calibri" w:eastAsia="Calibri" w:hAnsi="Calibri" w:cs="Calibri"/>
          <w:b/>
          <w:bCs/>
        </w:rPr>
        <w:t xml:space="preserve">Sew and Save </w:t>
      </w:r>
    </w:p>
    <w:p w14:paraId="2A7E7A1D" w14:textId="77777777" w:rsidR="000412D6" w:rsidRPr="001204E3" w:rsidRDefault="000412D6" w:rsidP="000412D6">
      <w:pPr>
        <w:spacing w:line="259" w:lineRule="auto"/>
        <w:rPr>
          <w:rFonts w:ascii="Calibri" w:eastAsia="Calibri" w:hAnsi="Calibri" w:cs="Calibri"/>
        </w:rPr>
      </w:pPr>
      <w:r w:rsidRPr="001204E3">
        <w:rPr>
          <w:rFonts w:ascii="Calibri" w:eastAsia="Calibri" w:hAnsi="Calibri" w:cs="Calibri"/>
        </w:rPr>
        <w:t xml:space="preserve">This multigenerational community-initiated group is facilitated by a local volunteer. It connects our community, therefore reducing loneliness and isolation which can affect people of all ages and all walks of life. We have young mums, people recently moved into the area along with octogenarians benefitting from the group. </w:t>
      </w:r>
    </w:p>
    <w:p w14:paraId="511F625B" w14:textId="77777777" w:rsidR="000412D6" w:rsidRPr="001204E3" w:rsidRDefault="000412D6" w:rsidP="000412D6">
      <w:pPr>
        <w:rPr>
          <w:rFonts w:ascii="Calibri" w:eastAsia="Calibri" w:hAnsi="Calibri" w:cs="Calibri"/>
        </w:rPr>
      </w:pPr>
      <w:r w:rsidRPr="001204E3">
        <w:rPr>
          <w:rFonts w:ascii="Calibri" w:eastAsia="Calibri" w:hAnsi="Calibri" w:cs="Calibri"/>
        </w:rPr>
        <w:t xml:space="preserve">‘Sew and Save’ is not a predetermined activity. Participants bring projects they want to work on and draw on the expertise of the volunteers as well as the experiences and skills of the older generation who can begin to feel, ‘out of touch’. The wider impact the sewing group has on our local community is it addresses the cost-of-living crisis by facilitating sustainable fashion, fixing and reusing items. Unused material can also be used to make items for our Parkinsons’ group and Memory Café </w:t>
      </w:r>
      <w:proofErr w:type="spellStart"/>
      <w:r w:rsidRPr="001204E3">
        <w:rPr>
          <w:rFonts w:ascii="Calibri" w:eastAsia="Calibri" w:hAnsi="Calibri" w:cs="Calibri"/>
        </w:rPr>
        <w:t>ie</w:t>
      </w:r>
      <w:proofErr w:type="spellEnd"/>
      <w:r w:rsidRPr="001204E3">
        <w:rPr>
          <w:rFonts w:ascii="Calibri" w:eastAsia="Calibri" w:hAnsi="Calibri" w:cs="Calibri"/>
        </w:rPr>
        <w:t xml:space="preserve"> dementia cushions/lap quilts.  </w:t>
      </w:r>
    </w:p>
    <w:p w14:paraId="3C0D2343" w14:textId="77777777" w:rsidR="000412D6" w:rsidRPr="001204E3" w:rsidRDefault="000412D6" w:rsidP="000412D6">
      <w:pPr>
        <w:rPr>
          <w:rFonts w:ascii="Calibri" w:eastAsia="Calibri" w:hAnsi="Calibri" w:cs="Calibri"/>
        </w:rPr>
      </w:pPr>
    </w:p>
    <w:p w14:paraId="4C6C8F37" w14:textId="77777777" w:rsidR="006C58E7" w:rsidRDefault="000412D6" w:rsidP="000412D6">
      <w:pPr>
        <w:rPr>
          <w:rFonts w:ascii="Calibri" w:eastAsia="Calibri" w:hAnsi="Calibri" w:cs="Calibri"/>
        </w:rPr>
      </w:pPr>
      <w:r w:rsidRPr="001204E3">
        <w:rPr>
          <w:rFonts w:ascii="Calibri" w:eastAsia="Calibri" w:hAnsi="Calibri" w:cs="Calibri"/>
          <w:b/>
          <w:bCs/>
        </w:rPr>
        <w:t>Activity Club</w:t>
      </w:r>
      <w:r w:rsidRPr="001204E3">
        <w:rPr>
          <w:rFonts w:ascii="Calibri" w:eastAsia="Calibri" w:hAnsi="Calibri" w:cs="Calibri"/>
        </w:rPr>
        <w:t xml:space="preserve"> </w:t>
      </w:r>
    </w:p>
    <w:p w14:paraId="5F0E91E3" w14:textId="6F8A61D6" w:rsidR="000412D6" w:rsidRPr="001204E3" w:rsidRDefault="006C58E7" w:rsidP="000412D6">
      <w:pPr>
        <w:rPr>
          <w:rFonts w:ascii="Calibri" w:eastAsia="Calibri" w:hAnsi="Calibri" w:cs="Calibri"/>
        </w:rPr>
      </w:pPr>
      <w:r>
        <w:rPr>
          <w:rFonts w:ascii="Calibri" w:eastAsia="Calibri" w:hAnsi="Calibri" w:cs="Calibri"/>
        </w:rPr>
        <w:t xml:space="preserve">The Club is </w:t>
      </w:r>
      <w:r w:rsidR="000412D6" w:rsidRPr="001204E3">
        <w:rPr>
          <w:rFonts w:ascii="Calibri" w:eastAsia="Calibri" w:hAnsi="Calibri" w:cs="Calibri"/>
        </w:rPr>
        <w:t>aimed at anyone in the community who maybe suffering from loneliness or just keen to meet new people. The Club continues to flourish and bring people together</w:t>
      </w:r>
      <w:r w:rsidR="000D5991">
        <w:rPr>
          <w:rFonts w:ascii="Calibri" w:eastAsia="Calibri" w:hAnsi="Calibri" w:cs="Calibri"/>
        </w:rPr>
        <w:t>. It is</w:t>
      </w:r>
      <w:r w:rsidR="000412D6" w:rsidRPr="001204E3">
        <w:rPr>
          <w:rFonts w:ascii="Calibri" w:eastAsia="Calibri" w:hAnsi="Calibri" w:cs="Calibri"/>
        </w:rPr>
        <w:t xml:space="preserve"> very much led by the group, sometimes they chat the day away, putting the world to rights, sometimes they get crafty!! </w:t>
      </w:r>
    </w:p>
    <w:p w14:paraId="4CFF956B" w14:textId="77777777" w:rsidR="000412D6" w:rsidRPr="001204E3" w:rsidRDefault="000412D6" w:rsidP="000412D6">
      <w:pPr>
        <w:rPr>
          <w:rFonts w:ascii="Calibri" w:eastAsia="Calibri" w:hAnsi="Calibri" w:cs="Calibri"/>
        </w:rPr>
      </w:pPr>
    </w:p>
    <w:p w14:paraId="44FFDF66" w14:textId="77777777" w:rsidR="00472E7D" w:rsidRPr="001204E3" w:rsidRDefault="00472E7D" w:rsidP="00BF532F">
      <w:pPr>
        <w:pStyle w:val="ListParagraph"/>
        <w:rPr>
          <w:rFonts w:ascii="Calibri" w:hAnsi="Calibri" w:cs="Calibri"/>
        </w:rPr>
      </w:pPr>
    </w:p>
    <w:p w14:paraId="0C1CFA74" w14:textId="12B8AE9F" w:rsidR="005925B4" w:rsidRPr="001204E3" w:rsidRDefault="001B78E5" w:rsidP="00F20A9B">
      <w:pPr>
        <w:pStyle w:val="Heading1"/>
        <w:rPr>
          <w:sz w:val="24"/>
          <w:szCs w:val="24"/>
        </w:rPr>
      </w:pPr>
      <w:r w:rsidRPr="001204E3">
        <w:t>Fitness</w:t>
      </w:r>
    </w:p>
    <w:p w14:paraId="4EC0EF1C" w14:textId="7243473A" w:rsidR="005925B4" w:rsidRPr="001204E3" w:rsidRDefault="005925B4" w:rsidP="005925B4">
      <w:pPr>
        <w:rPr>
          <w:rFonts w:ascii="Calibri" w:hAnsi="Calibri" w:cs="Calibri"/>
        </w:rPr>
      </w:pPr>
      <w:r w:rsidRPr="001204E3">
        <w:rPr>
          <w:rFonts w:ascii="Calibri" w:hAnsi="Calibri" w:cs="Calibri"/>
        </w:rPr>
        <w:t xml:space="preserve">Our Seachange gym </w:t>
      </w:r>
      <w:r w:rsidR="00DD2853">
        <w:rPr>
          <w:rFonts w:ascii="Calibri" w:hAnsi="Calibri" w:cs="Calibri"/>
        </w:rPr>
        <w:t xml:space="preserve">space </w:t>
      </w:r>
      <w:r w:rsidRPr="001204E3">
        <w:rPr>
          <w:rFonts w:ascii="Calibri" w:hAnsi="Calibri" w:cs="Calibri"/>
        </w:rPr>
        <w:t>has been updated to reflect our Seachange branding yet remains clean, functional and inviting and remains non</w:t>
      </w:r>
      <w:r w:rsidR="006C58E7">
        <w:rPr>
          <w:rFonts w:ascii="Calibri" w:hAnsi="Calibri" w:cs="Calibri"/>
        </w:rPr>
        <w:t>-</w:t>
      </w:r>
      <w:r w:rsidRPr="001204E3">
        <w:rPr>
          <w:rFonts w:ascii="Calibri" w:hAnsi="Calibri" w:cs="Calibri"/>
        </w:rPr>
        <w:t>threatening</w:t>
      </w:r>
      <w:r w:rsidR="006C58E7">
        <w:rPr>
          <w:rFonts w:ascii="Calibri" w:hAnsi="Calibri" w:cs="Calibri"/>
        </w:rPr>
        <w:t xml:space="preserve">. </w:t>
      </w:r>
    </w:p>
    <w:p w14:paraId="5AA1DD23" w14:textId="77777777" w:rsidR="005925B4" w:rsidRPr="001204E3" w:rsidRDefault="005925B4" w:rsidP="005925B4">
      <w:pPr>
        <w:pStyle w:val="ListParagraph"/>
        <w:numPr>
          <w:ilvl w:val="0"/>
          <w:numId w:val="3"/>
        </w:numPr>
        <w:spacing w:line="279" w:lineRule="auto"/>
        <w:rPr>
          <w:rFonts w:ascii="Calibri" w:hAnsi="Calibri" w:cs="Calibri"/>
        </w:rPr>
      </w:pPr>
      <w:r w:rsidRPr="001204E3">
        <w:rPr>
          <w:rFonts w:ascii="Calibri" w:hAnsi="Calibri" w:cs="Calibri"/>
        </w:rPr>
        <w:t>136 members – increasing year on year</w:t>
      </w:r>
    </w:p>
    <w:p w14:paraId="0EAD6B00" w14:textId="77777777" w:rsidR="005925B4" w:rsidRPr="001204E3" w:rsidRDefault="005925B4" w:rsidP="005925B4">
      <w:pPr>
        <w:pStyle w:val="ListParagraph"/>
        <w:numPr>
          <w:ilvl w:val="0"/>
          <w:numId w:val="3"/>
        </w:numPr>
        <w:spacing w:line="279" w:lineRule="auto"/>
        <w:rPr>
          <w:rFonts w:ascii="Calibri" w:hAnsi="Calibri" w:cs="Calibri"/>
        </w:rPr>
      </w:pPr>
      <w:r w:rsidRPr="001204E3">
        <w:rPr>
          <w:rFonts w:ascii="Calibri" w:hAnsi="Calibri" w:cs="Calibri"/>
        </w:rPr>
        <w:t xml:space="preserve">Rebranding </w:t>
      </w:r>
    </w:p>
    <w:p w14:paraId="2DEE85F7" w14:textId="77777777" w:rsidR="005925B4" w:rsidRPr="001204E3" w:rsidRDefault="005925B4" w:rsidP="005925B4">
      <w:pPr>
        <w:pStyle w:val="ListParagraph"/>
        <w:numPr>
          <w:ilvl w:val="0"/>
          <w:numId w:val="3"/>
        </w:numPr>
        <w:spacing w:line="279" w:lineRule="auto"/>
        <w:rPr>
          <w:rFonts w:ascii="Calibri" w:hAnsi="Calibri" w:cs="Calibri"/>
        </w:rPr>
      </w:pPr>
      <w:r w:rsidRPr="001204E3">
        <w:rPr>
          <w:rFonts w:ascii="Calibri" w:hAnsi="Calibri" w:cs="Calibri"/>
        </w:rPr>
        <w:t xml:space="preserve">An exercise programme of over 30 different exercise classes from high energy </w:t>
      </w:r>
      <w:proofErr w:type="spellStart"/>
      <w:r w:rsidRPr="001204E3">
        <w:rPr>
          <w:rFonts w:ascii="Calibri" w:hAnsi="Calibri" w:cs="Calibri"/>
        </w:rPr>
        <w:t>Kettlercise</w:t>
      </w:r>
      <w:proofErr w:type="spellEnd"/>
      <w:r w:rsidRPr="001204E3">
        <w:rPr>
          <w:rFonts w:ascii="Calibri" w:hAnsi="Calibri" w:cs="Calibri"/>
        </w:rPr>
        <w:t xml:space="preserve"> and studio spinning to the more holistic “relaxation class”  </w:t>
      </w:r>
    </w:p>
    <w:p w14:paraId="32961997" w14:textId="77777777" w:rsidR="005925B4" w:rsidRPr="001204E3" w:rsidRDefault="005925B4" w:rsidP="005925B4">
      <w:pPr>
        <w:pStyle w:val="ListParagraph"/>
        <w:numPr>
          <w:ilvl w:val="0"/>
          <w:numId w:val="3"/>
        </w:numPr>
        <w:spacing w:line="279" w:lineRule="auto"/>
        <w:rPr>
          <w:rFonts w:ascii="Calibri" w:hAnsi="Calibri" w:cs="Calibri"/>
        </w:rPr>
      </w:pPr>
      <w:r w:rsidRPr="001204E3">
        <w:rPr>
          <w:rFonts w:ascii="Calibri" w:hAnsi="Calibri" w:cs="Calibri"/>
        </w:rPr>
        <w:t xml:space="preserve">React to need and offer a range of tuition from external and inhouse instructors / host regular member drop in sessions to encourage ongoing monitoring </w:t>
      </w:r>
    </w:p>
    <w:p w14:paraId="43608CEC" w14:textId="77777777" w:rsidR="005925B4" w:rsidRPr="001204E3" w:rsidRDefault="005925B4" w:rsidP="005925B4">
      <w:pPr>
        <w:pStyle w:val="ListParagraph"/>
        <w:numPr>
          <w:ilvl w:val="0"/>
          <w:numId w:val="3"/>
        </w:numPr>
        <w:spacing w:line="279" w:lineRule="auto"/>
        <w:rPr>
          <w:rFonts w:ascii="Calibri" w:hAnsi="Calibri" w:cs="Calibri"/>
        </w:rPr>
      </w:pPr>
      <w:r w:rsidRPr="001204E3">
        <w:rPr>
          <w:rFonts w:ascii="Calibri" w:hAnsi="Calibri" w:cs="Calibri"/>
        </w:rPr>
        <w:t xml:space="preserve">Encouraging our Youth gym offer and have worked flexibly to offer gym / health opportunities to our teens </w:t>
      </w:r>
    </w:p>
    <w:p w14:paraId="6A0B161E" w14:textId="77777777" w:rsidR="005925B4" w:rsidRPr="001204E3" w:rsidRDefault="005925B4" w:rsidP="005925B4">
      <w:pPr>
        <w:pStyle w:val="ListParagraph"/>
        <w:numPr>
          <w:ilvl w:val="0"/>
          <w:numId w:val="3"/>
        </w:numPr>
        <w:spacing w:line="279" w:lineRule="auto"/>
        <w:rPr>
          <w:rFonts w:ascii="Calibri" w:hAnsi="Calibri" w:cs="Calibri"/>
        </w:rPr>
      </w:pPr>
      <w:r w:rsidRPr="001204E3">
        <w:rPr>
          <w:rFonts w:ascii="Calibri" w:hAnsi="Calibri" w:cs="Calibri"/>
        </w:rPr>
        <w:t xml:space="preserve">Developing our Exmouth site (library)  as a provider of weekly Seachange fitness classes </w:t>
      </w:r>
    </w:p>
    <w:p w14:paraId="465C7BAD" w14:textId="77777777" w:rsidR="005925B4" w:rsidRPr="001204E3" w:rsidRDefault="005925B4" w:rsidP="005925B4">
      <w:pPr>
        <w:pStyle w:val="ListParagraph"/>
        <w:numPr>
          <w:ilvl w:val="0"/>
          <w:numId w:val="3"/>
        </w:numPr>
        <w:spacing w:line="279" w:lineRule="auto"/>
        <w:rPr>
          <w:rFonts w:ascii="Calibri" w:hAnsi="Calibri" w:cs="Calibri"/>
        </w:rPr>
      </w:pPr>
      <w:r w:rsidRPr="001204E3">
        <w:rPr>
          <w:rFonts w:ascii="Calibri" w:hAnsi="Calibri" w:cs="Calibri"/>
        </w:rPr>
        <w:t xml:space="preserve">Falls prevention – received as a provider of excellent falls prevention work from the RDUHT and who have funded several more courses / resulting in the impact to a service user and their carer being shown at a RDUHT board meeting – ensuring that the message of how the community can help strategic services is continually highlighted and recognized by strategic partners </w:t>
      </w:r>
      <w:hyperlink r:id="rId8" w:history="1">
        <w:r w:rsidRPr="00DD2853">
          <w:rPr>
            <w:rStyle w:val="Hyperlink"/>
            <w:rFonts w:ascii="Calibri" w:hAnsi="Calibri" w:cs="Calibri"/>
            <w:color w:val="4C94D8" w:themeColor="text2" w:themeTint="80"/>
          </w:rPr>
          <w:t>Patient Story: Working with Voluntary and Community partners, March 2024 on Vimeo</w:t>
        </w:r>
      </w:hyperlink>
    </w:p>
    <w:p w14:paraId="57966693" w14:textId="77777777" w:rsidR="00BF532F" w:rsidRPr="001204E3" w:rsidRDefault="00BF532F" w:rsidP="00BF532F">
      <w:pPr>
        <w:pStyle w:val="ListParagraph"/>
        <w:rPr>
          <w:rFonts w:ascii="Calibri" w:hAnsi="Calibri" w:cs="Calibri"/>
        </w:rPr>
      </w:pPr>
    </w:p>
    <w:p w14:paraId="6FC5A377" w14:textId="77777777" w:rsidR="005925B4" w:rsidRPr="001204E3" w:rsidRDefault="005925B4" w:rsidP="00BF532F">
      <w:pPr>
        <w:pStyle w:val="ListParagraph"/>
        <w:rPr>
          <w:rFonts w:ascii="Calibri" w:hAnsi="Calibri" w:cs="Calibri"/>
        </w:rPr>
      </w:pPr>
    </w:p>
    <w:p w14:paraId="2EC1B9EB" w14:textId="3A23925D" w:rsidR="00A221DB" w:rsidRPr="001204E3" w:rsidRDefault="00B564F2" w:rsidP="00B564F2">
      <w:pPr>
        <w:pStyle w:val="Heading1"/>
        <w:rPr>
          <w:color w:val="auto"/>
        </w:rPr>
      </w:pPr>
      <w:r>
        <w:t>Support</w:t>
      </w:r>
    </w:p>
    <w:p w14:paraId="34ECD702" w14:textId="3319BA96" w:rsidR="00B564F2" w:rsidRDefault="00B564F2" w:rsidP="00B564F2">
      <w:pPr>
        <w:rPr>
          <w:rFonts w:ascii="Calibri" w:hAnsi="Calibri" w:cs="Calibri"/>
        </w:rPr>
      </w:pPr>
      <w:r>
        <w:rPr>
          <w:rFonts w:ascii="Calibri" w:hAnsi="Calibri" w:cs="Calibri"/>
        </w:rPr>
        <w:t xml:space="preserve">During late 2023 we set up a </w:t>
      </w:r>
      <w:r w:rsidRPr="001204E3">
        <w:rPr>
          <w:rFonts w:ascii="Calibri" w:hAnsi="Calibri" w:cs="Calibri"/>
        </w:rPr>
        <w:t>Home Support Service</w:t>
      </w:r>
      <w:r w:rsidR="004B11A7">
        <w:rPr>
          <w:rFonts w:ascii="Calibri" w:hAnsi="Calibri" w:cs="Calibri"/>
        </w:rPr>
        <w:t xml:space="preserve"> called Sea Support.</w:t>
      </w:r>
      <w:r w:rsidRPr="001204E3">
        <w:rPr>
          <w:rFonts w:ascii="Calibri" w:hAnsi="Calibri" w:cs="Calibri"/>
        </w:rPr>
        <w:t xml:space="preserve"> </w:t>
      </w:r>
      <w:r>
        <w:rPr>
          <w:rFonts w:ascii="Calibri" w:hAnsi="Calibri" w:cs="Calibri"/>
        </w:rPr>
        <w:t xml:space="preserve">This paid for, but low cost service provide help with cooking, cleaning and/or companionship. </w:t>
      </w:r>
      <w:r w:rsidRPr="001204E3">
        <w:rPr>
          <w:rFonts w:ascii="Calibri" w:hAnsi="Calibri" w:cs="Calibri"/>
        </w:rPr>
        <w:t xml:space="preserve">This was initiated as a result of responding to clients need and often being asked if we offer this service for the WEB area. The idea is to start small and grow (initially being managed with existing staff </w:t>
      </w:r>
      <w:r w:rsidRPr="001204E3">
        <w:rPr>
          <w:rFonts w:ascii="Calibri" w:hAnsi="Calibri" w:cs="Calibri"/>
        </w:rPr>
        <w:lastRenderedPageBreak/>
        <w:t xml:space="preserve">resources) with a view to recruiting a specific coordinator in </w:t>
      </w:r>
      <w:r>
        <w:rPr>
          <w:rFonts w:ascii="Calibri" w:hAnsi="Calibri" w:cs="Calibri"/>
        </w:rPr>
        <w:t xml:space="preserve">the future </w:t>
      </w:r>
      <w:r w:rsidRPr="001204E3">
        <w:rPr>
          <w:rFonts w:ascii="Calibri" w:hAnsi="Calibri" w:cs="Calibri"/>
        </w:rPr>
        <w:t>to further develop and manage the project</w:t>
      </w:r>
      <w:r>
        <w:rPr>
          <w:rFonts w:ascii="Calibri" w:hAnsi="Calibri" w:cs="Calibri"/>
        </w:rPr>
        <w:t>. W</w:t>
      </w:r>
      <w:r w:rsidRPr="001204E3">
        <w:rPr>
          <w:rFonts w:ascii="Calibri" w:hAnsi="Calibri" w:cs="Calibri"/>
        </w:rPr>
        <w:t xml:space="preserve">e </w:t>
      </w:r>
      <w:r>
        <w:rPr>
          <w:rFonts w:ascii="Calibri" w:hAnsi="Calibri" w:cs="Calibri"/>
        </w:rPr>
        <w:t xml:space="preserve">now </w:t>
      </w:r>
      <w:r w:rsidRPr="001204E3">
        <w:rPr>
          <w:rFonts w:ascii="Calibri" w:hAnsi="Calibri" w:cs="Calibri"/>
        </w:rPr>
        <w:t xml:space="preserve">have </w:t>
      </w:r>
      <w:r>
        <w:rPr>
          <w:rFonts w:ascii="Calibri" w:hAnsi="Calibri" w:cs="Calibri"/>
        </w:rPr>
        <w:t>regular</w:t>
      </w:r>
      <w:r w:rsidRPr="001204E3">
        <w:rPr>
          <w:rFonts w:ascii="Calibri" w:hAnsi="Calibri" w:cs="Calibri"/>
        </w:rPr>
        <w:t xml:space="preserve"> clients, and the word is getting out there and enquiries are growing.</w:t>
      </w:r>
    </w:p>
    <w:p w14:paraId="260DA933" w14:textId="1EA0E691" w:rsidR="004B11A7" w:rsidRPr="001204E3" w:rsidRDefault="004B11A7" w:rsidP="00B564F2">
      <w:pPr>
        <w:rPr>
          <w:rFonts w:ascii="Calibri" w:hAnsi="Calibri" w:cs="Calibri"/>
        </w:rPr>
      </w:pPr>
      <w:r>
        <w:rPr>
          <w:rFonts w:ascii="Calibri" w:hAnsi="Calibri" w:cs="Calibri"/>
        </w:rPr>
        <w:t xml:space="preserve">Our wellbeing coordinators continue to field many </w:t>
      </w:r>
      <w:r w:rsidR="00775D25">
        <w:rPr>
          <w:rFonts w:ascii="Calibri" w:hAnsi="Calibri" w:cs="Calibri"/>
        </w:rPr>
        <w:t xml:space="preserve">enquiries everyday from people requesting help and advice in relation to their care or the care of a relative. </w:t>
      </w:r>
      <w:r w:rsidR="00325781">
        <w:rPr>
          <w:rFonts w:ascii="Calibri" w:hAnsi="Calibri" w:cs="Calibri"/>
        </w:rPr>
        <w:t xml:space="preserve">Sometimes these are short signposting conversations and other times one to one in depth meetings for those with complex needs. </w:t>
      </w:r>
    </w:p>
    <w:p w14:paraId="15E2F6EA" w14:textId="77777777" w:rsidR="001B78E5" w:rsidRPr="001204E3" w:rsidRDefault="001B78E5" w:rsidP="001B78E5">
      <w:pPr>
        <w:rPr>
          <w:rFonts w:ascii="Calibri" w:hAnsi="Calibri" w:cs="Calibri"/>
        </w:rPr>
      </w:pPr>
    </w:p>
    <w:p w14:paraId="5F3134E0" w14:textId="3C3F1E91" w:rsidR="001B78E5" w:rsidRPr="001204E3" w:rsidRDefault="001B78E5" w:rsidP="00F20A9B">
      <w:pPr>
        <w:pStyle w:val="Heading1"/>
      </w:pPr>
      <w:r w:rsidRPr="001204E3">
        <w:t>Programmes</w:t>
      </w:r>
    </w:p>
    <w:p w14:paraId="64971BBD" w14:textId="3F273BE2" w:rsidR="00BF532F" w:rsidRPr="001204E3" w:rsidRDefault="00BF532F" w:rsidP="001B78E5">
      <w:pPr>
        <w:rPr>
          <w:rFonts w:ascii="Calibri" w:hAnsi="Calibri" w:cs="Calibri"/>
        </w:rPr>
      </w:pPr>
      <w:r w:rsidRPr="001204E3">
        <w:rPr>
          <w:rFonts w:ascii="Calibri" w:hAnsi="Calibri" w:cs="Calibri"/>
        </w:rPr>
        <w:t>Text VSR Hope WEB infrastructure</w:t>
      </w:r>
    </w:p>
    <w:p w14:paraId="018DFB9A" w14:textId="77777777" w:rsidR="001359A8" w:rsidRPr="001204E3" w:rsidRDefault="001359A8" w:rsidP="00BF532F">
      <w:pPr>
        <w:pStyle w:val="ListParagraph"/>
        <w:rPr>
          <w:rFonts w:ascii="Calibri" w:hAnsi="Calibri" w:cs="Calibri"/>
        </w:rPr>
      </w:pPr>
    </w:p>
    <w:p w14:paraId="34F10A54" w14:textId="7DAEC98F" w:rsidR="001359A8" w:rsidRPr="001204E3" w:rsidRDefault="001359A8" w:rsidP="001359A8">
      <w:pPr>
        <w:rPr>
          <w:rFonts w:ascii="Calibri" w:hAnsi="Calibri" w:cs="Calibri"/>
        </w:rPr>
      </w:pPr>
    </w:p>
    <w:p w14:paraId="1E261308" w14:textId="77777777" w:rsidR="001359A8" w:rsidRPr="001204E3" w:rsidRDefault="001359A8" w:rsidP="001359A8">
      <w:pPr>
        <w:rPr>
          <w:rFonts w:ascii="Calibri" w:hAnsi="Calibri" w:cs="Calibri"/>
        </w:rPr>
      </w:pPr>
      <w:r w:rsidRPr="001204E3">
        <w:rPr>
          <w:rFonts w:ascii="Calibri" w:hAnsi="Calibri" w:cs="Calibri"/>
          <w:noProof/>
        </w:rPr>
        <w:drawing>
          <wp:anchor distT="0" distB="0" distL="114300" distR="114300" simplePos="0" relativeHeight="251658240" behindDoc="1" locked="0" layoutInCell="1" allowOverlap="1" wp14:anchorId="2C9AF43E" wp14:editId="4F98BE2C">
            <wp:simplePos x="0" y="0"/>
            <wp:positionH relativeFrom="column">
              <wp:align>left</wp:align>
            </wp:positionH>
            <wp:positionV relativeFrom="paragraph">
              <wp:posOffset>0</wp:posOffset>
            </wp:positionV>
            <wp:extent cx="3291758" cy="1485907"/>
            <wp:effectExtent l="0" t="0" r="0" b="0"/>
            <wp:wrapNone/>
            <wp:docPr id="305166154" name="Picture 305166154" descr="A poster of a help overcour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166154" name="Picture 305166154" descr="A poster of a help overcourse&#10;&#10;Description automatically generated with medium confidence"/>
                    <pic:cNvPicPr/>
                  </pic:nvPicPr>
                  <pic:blipFill>
                    <a:blip r:embed="rId9" cstate="print">
                      <a:extLst>
                        <a:ext uri="{28A0092B-C50C-407E-A947-70E740481C1C}">
                          <a14:useLocalDpi xmlns:a14="http://schemas.microsoft.com/office/drawing/2010/main" val="0"/>
                        </a:ext>
                      </a:extLst>
                    </a:blip>
                    <a:srcRect b="68098"/>
                    <a:stretch>
                      <a:fillRect/>
                    </a:stretch>
                  </pic:blipFill>
                  <pic:spPr>
                    <a:xfrm>
                      <a:off x="0" y="0"/>
                      <a:ext cx="3291758" cy="1485907"/>
                    </a:xfrm>
                    <a:prstGeom prst="rect">
                      <a:avLst/>
                    </a:prstGeom>
                  </pic:spPr>
                </pic:pic>
              </a:graphicData>
            </a:graphic>
            <wp14:sizeRelH relativeFrom="page">
              <wp14:pctWidth>0</wp14:pctWidth>
            </wp14:sizeRelH>
            <wp14:sizeRelV relativeFrom="page">
              <wp14:pctHeight>0</wp14:pctHeight>
            </wp14:sizeRelV>
          </wp:anchor>
        </w:drawing>
      </w:r>
    </w:p>
    <w:p w14:paraId="35B4DD91" w14:textId="77777777" w:rsidR="001359A8" w:rsidRPr="001204E3" w:rsidRDefault="001359A8" w:rsidP="001359A8">
      <w:pPr>
        <w:rPr>
          <w:rFonts w:ascii="Calibri" w:hAnsi="Calibri" w:cs="Calibri"/>
        </w:rPr>
      </w:pPr>
    </w:p>
    <w:p w14:paraId="76A4DE56" w14:textId="77777777" w:rsidR="001359A8" w:rsidRPr="001204E3" w:rsidRDefault="001359A8" w:rsidP="001359A8">
      <w:pPr>
        <w:rPr>
          <w:rFonts w:ascii="Calibri" w:hAnsi="Calibri" w:cs="Calibri"/>
        </w:rPr>
      </w:pPr>
    </w:p>
    <w:p w14:paraId="2DF28134" w14:textId="77777777" w:rsidR="001359A8" w:rsidRPr="001204E3" w:rsidRDefault="001359A8" w:rsidP="001359A8">
      <w:pPr>
        <w:rPr>
          <w:rFonts w:ascii="Calibri" w:hAnsi="Calibri" w:cs="Calibri"/>
        </w:rPr>
      </w:pPr>
    </w:p>
    <w:p w14:paraId="4B537A63" w14:textId="77777777" w:rsidR="001359A8" w:rsidRPr="001204E3" w:rsidRDefault="001359A8" w:rsidP="001359A8">
      <w:pPr>
        <w:rPr>
          <w:rFonts w:ascii="Calibri" w:hAnsi="Calibri" w:cs="Calibri"/>
        </w:rPr>
      </w:pPr>
    </w:p>
    <w:p w14:paraId="5C8B0147" w14:textId="77777777" w:rsidR="001359A8" w:rsidRPr="001204E3" w:rsidRDefault="001359A8" w:rsidP="001359A8">
      <w:pPr>
        <w:rPr>
          <w:rFonts w:ascii="Calibri" w:hAnsi="Calibri" w:cs="Calibri"/>
        </w:rPr>
      </w:pPr>
    </w:p>
    <w:p w14:paraId="5BBCEE69" w14:textId="77777777" w:rsidR="001359A8" w:rsidRPr="001204E3" w:rsidRDefault="001359A8" w:rsidP="001359A8">
      <w:pPr>
        <w:shd w:val="clear" w:color="auto" w:fill="FFFFFF" w:themeFill="background1"/>
        <w:spacing w:after="150" w:line="336" w:lineRule="auto"/>
        <w:rPr>
          <w:rFonts w:ascii="Calibri" w:eastAsia="Calibri" w:hAnsi="Calibri" w:cs="Calibri"/>
        </w:rPr>
      </w:pPr>
      <w:r w:rsidRPr="001204E3">
        <w:rPr>
          <w:rFonts w:ascii="Calibri" w:eastAsia="Calibri" w:hAnsi="Calibri" w:cs="Calibri"/>
        </w:rPr>
        <w:t xml:space="preserve">This NHS funded  programme is very much person-centred, it is aimed at boosting self-confidence and resilience, to help participants to cope better emotionally, psychologically and practically.  It aims to bring groups of people, with a shared LTHC  together to enable them to connect, empathise, and offer peer support to one another. </w:t>
      </w:r>
    </w:p>
    <w:p w14:paraId="41ACDB93" w14:textId="130F9EE7" w:rsidR="001359A8" w:rsidRPr="001204E3" w:rsidRDefault="001359A8" w:rsidP="00B21625">
      <w:pPr>
        <w:spacing w:line="259" w:lineRule="auto"/>
        <w:jc w:val="both"/>
        <w:rPr>
          <w:rFonts w:ascii="Calibri" w:hAnsi="Calibri" w:cs="Calibri"/>
        </w:rPr>
      </w:pPr>
      <w:r w:rsidRPr="001204E3">
        <w:rPr>
          <w:rFonts w:ascii="Calibri" w:eastAsia="Calibri" w:hAnsi="Calibri" w:cs="Calibri"/>
        </w:rPr>
        <w:t xml:space="preserve">We have delivered three courses in the East Devon area, two on anxiety and depression and one on chronic fatigue and fibromyalgia. The courses </w:t>
      </w:r>
      <w:r w:rsidR="00C91639">
        <w:rPr>
          <w:rFonts w:ascii="Calibri" w:eastAsia="Calibri" w:hAnsi="Calibri" w:cs="Calibri"/>
        </w:rPr>
        <w:t xml:space="preserve">are </w:t>
      </w:r>
      <w:r w:rsidRPr="001204E3">
        <w:rPr>
          <w:rFonts w:ascii="Calibri" w:eastAsia="Calibri" w:hAnsi="Calibri" w:cs="Calibri"/>
        </w:rPr>
        <w:t>well</w:t>
      </w:r>
      <w:r w:rsidR="00C91639">
        <w:rPr>
          <w:rFonts w:ascii="Calibri" w:eastAsia="Calibri" w:hAnsi="Calibri" w:cs="Calibri"/>
        </w:rPr>
        <w:t xml:space="preserve"> received</w:t>
      </w:r>
      <w:r w:rsidRPr="001204E3">
        <w:rPr>
          <w:rFonts w:ascii="Calibri" w:eastAsia="Calibri" w:hAnsi="Calibri" w:cs="Calibri"/>
        </w:rPr>
        <w:t xml:space="preserve"> and after a successful HOPE course on anxiety and depression, one of the groups are meeting regularly and have an active What App group offering support to each other. It is lovely to see the connections made and friendships being built. The group have met up to join our Singing for Wellbeing group and taken part in our Wellbeing Workshops. We offered a free induction to our gym and two of the group are now regular gym users! </w:t>
      </w:r>
    </w:p>
    <w:p w14:paraId="05A84425" w14:textId="77777777" w:rsidR="00BF532F" w:rsidRPr="001204E3" w:rsidRDefault="00BF532F" w:rsidP="00BF532F">
      <w:pPr>
        <w:pStyle w:val="ListParagraph"/>
        <w:rPr>
          <w:rFonts w:ascii="Calibri" w:hAnsi="Calibri" w:cs="Calibri"/>
        </w:rPr>
      </w:pPr>
    </w:p>
    <w:p w14:paraId="7EF87054" w14:textId="315CC450" w:rsidR="00091E82" w:rsidRPr="001204E3" w:rsidRDefault="001B78E5" w:rsidP="00F20A9B">
      <w:pPr>
        <w:pStyle w:val="Heading1"/>
        <w:rPr>
          <w:sz w:val="24"/>
          <w:szCs w:val="24"/>
        </w:rPr>
      </w:pPr>
      <w:r w:rsidRPr="001204E3">
        <w:lastRenderedPageBreak/>
        <w:t>Volunteering</w:t>
      </w:r>
    </w:p>
    <w:p w14:paraId="1BFA32DD" w14:textId="77777777" w:rsidR="00091E82" w:rsidRPr="001204E3" w:rsidRDefault="00091E82" w:rsidP="00091E82">
      <w:pPr>
        <w:rPr>
          <w:rFonts w:ascii="Calibri" w:hAnsi="Calibri" w:cs="Calibri"/>
        </w:rPr>
      </w:pPr>
      <w:r w:rsidRPr="001204E3">
        <w:rPr>
          <w:rFonts w:ascii="Calibri" w:hAnsi="Calibri" w:cs="Calibri"/>
        </w:rPr>
        <w:t xml:space="preserve">We could not do what we do without the kindness and care of our volunteers. </w:t>
      </w:r>
    </w:p>
    <w:p w14:paraId="687E14EF" w14:textId="7D4D753F" w:rsidR="00091E82" w:rsidRPr="001204E3" w:rsidRDefault="00091E82" w:rsidP="00091E82">
      <w:pPr>
        <w:rPr>
          <w:rFonts w:ascii="Calibri" w:hAnsi="Calibri" w:cs="Calibri"/>
        </w:rPr>
      </w:pPr>
      <w:r w:rsidRPr="001204E3">
        <w:rPr>
          <w:rFonts w:ascii="Calibri" w:hAnsi="Calibri" w:cs="Calibri"/>
        </w:rPr>
        <w:t xml:space="preserve">We have 120 active volunteers providing their time to go that extra mile and help support </w:t>
      </w:r>
      <w:r w:rsidR="00AB74A7">
        <w:rPr>
          <w:rFonts w:ascii="Calibri" w:hAnsi="Calibri" w:cs="Calibri"/>
        </w:rPr>
        <w:t>our</w:t>
      </w:r>
      <w:r w:rsidRPr="001204E3">
        <w:rPr>
          <w:rFonts w:ascii="Calibri" w:hAnsi="Calibri" w:cs="Calibri"/>
        </w:rPr>
        <w:t xml:space="preserve"> community by offering: volunteer driving; time for you befriending – allowing a unpaid carer time to enjoy some time out of their caring responsibilities whilst the cared for is kept company; selling cakes at our fundraising events; supporting our </w:t>
      </w:r>
      <w:r w:rsidR="000A6C14">
        <w:rPr>
          <w:rFonts w:ascii="Calibri" w:hAnsi="Calibri" w:cs="Calibri"/>
        </w:rPr>
        <w:t>M</w:t>
      </w:r>
      <w:r w:rsidRPr="001204E3">
        <w:rPr>
          <w:rFonts w:ascii="Calibri" w:hAnsi="Calibri" w:cs="Calibri"/>
        </w:rPr>
        <w:t xml:space="preserve">emory </w:t>
      </w:r>
      <w:r w:rsidR="000A6C14">
        <w:rPr>
          <w:rFonts w:ascii="Calibri" w:hAnsi="Calibri" w:cs="Calibri"/>
        </w:rPr>
        <w:t>C</w:t>
      </w:r>
      <w:r w:rsidRPr="001204E3">
        <w:rPr>
          <w:rFonts w:ascii="Calibri" w:hAnsi="Calibri" w:cs="Calibri"/>
        </w:rPr>
        <w:t>afé users on a 1-1 walk around the gardens; walk leading and enjoying the fabulous local countryside with a group who are walking to build friendships; help recovery and prevention as well as a new initiative</w:t>
      </w:r>
      <w:r w:rsidR="000A6C14">
        <w:rPr>
          <w:rFonts w:ascii="Calibri" w:hAnsi="Calibri" w:cs="Calibri"/>
        </w:rPr>
        <w:t>,</w:t>
      </w:r>
      <w:r w:rsidRPr="001204E3">
        <w:rPr>
          <w:rFonts w:ascii="Calibri" w:hAnsi="Calibri" w:cs="Calibri"/>
        </w:rPr>
        <w:t xml:space="preserve"> a volunteer fundraising team </w:t>
      </w:r>
    </w:p>
    <w:p w14:paraId="47F60E0F" w14:textId="5690EF32" w:rsidR="00091E82" w:rsidRPr="001204E3" w:rsidRDefault="00091E82" w:rsidP="00091E82">
      <w:pPr>
        <w:rPr>
          <w:rFonts w:ascii="Calibri" w:hAnsi="Calibri" w:cs="Calibri"/>
        </w:rPr>
      </w:pPr>
      <w:r w:rsidRPr="001204E3">
        <w:rPr>
          <w:rFonts w:ascii="Calibri" w:hAnsi="Calibri" w:cs="Calibri"/>
        </w:rPr>
        <w:t>Communication is key with our volunteers and we host a couple of social opportunities twice a year</w:t>
      </w:r>
      <w:r w:rsidR="00611421">
        <w:rPr>
          <w:rFonts w:ascii="Calibri" w:hAnsi="Calibri" w:cs="Calibri"/>
        </w:rPr>
        <w:t xml:space="preserve"> at</w:t>
      </w:r>
      <w:r w:rsidRPr="001204E3">
        <w:rPr>
          <w:rFonts w:ascii="Calibri" w:hAnsi="Calibri" w:cs="Calibri"/>
        </w:rPr>
        <w:t xml:space="preserve"> summer and Christmas</w:t>
      </w:r>
      <w:r w:rsidR="00611421">
        <w:rPr>
          <w:rFonts w:ascii="Calibri" w:hAnsi="Calibri" w:cs="Calibri"/>
        </w:rPr>
        <w:t xml:space="preserve"> time. T</w:t>
      </w:r>
      <w:r w:rsidRPr="001204E3">
        <w:rPr>
          <w:rFonts w:ascii="Calibri" w:hAnsi="Calibri" w:cs="Calibri"/>
        </w:rPr>
        <w:t>his provides a great way of sociali</w:t>
      </w:r>
      <w:r w:rsidR="00611421">
        <w:rPr>
          <w:rFonts w:ascii="Calibri" w:hAnsi="Calibri" w:cs="Calibri"/>
        </w:rPr>
        <w:t>zi</w:t>
      </w:r>
      <w:r w:rsidRPr="001204E3">
        <w:rPr>
          <w:rFonts w:ascii="Calibri" w:hAnsi="Calibri" w:cs="Calibri"/>
        </w:rPr>
        <w:t xml:space="preserve">ng and getting to know our volunteers. </w:t>
      </w:r>
    </w:p>
    <w:p w14:paraId="45862B3E" w14:textId="3BB82FC4" w:rsidR="00091E82" w:rsidRPr="001204E3" w:rsidRDefault="005C2A06" w:rsidP="00091E82">
      <w:pPr>
        <w:rPr>
          <w:rFonts w:ascii="Calibri" w:hAnsi="Calibri" w:cs="Calibri"/>
        </w:rPr>
      </w:pPr>
      <w:r>
        <w:rPr>
          <w:rFonts w:ascii="Calibri" w:hAnsi="Calibri" w:cs="Calibri"/>
        </w:rPr>
        <w:t xml:space="preserve">Our volunteers all receive specific training to their role as well as </w:t>
      </w:r>
      <w:r w:rsidR="00E51E00">
        <w:rPr>
          <w:rFonts w:ascii="Calibri" w:hAnsi="Calibri" w:cs="Calibri"/>
        </w:rPr>
        <w:t>general across the board training on safeguarding</w:t>
      </w:r>
      <w:r w:rsidR="00091E82" w:rsidRPr="001204E3">
        <w:rPr>
          <w:rFonts w:ascii="Calibri" w:hAnsi="Calibri" w:cs="Calibri"/>
        </w:rPr>
        <w:t xml:space="preserve"> </w:t>
      </w:r>
      <w:r w:rsidR="00E51E00">
        <w:rPr>
          <w:rFonts w:ascii="Calibri" w:hAnsi="Calibri" w:cs="Calibri"/>
        </w:rPr>
        <w:t xml:space="preserve">and boundary setting. </w:t>
      </w:r>
    </w:p>
    <w:p w14:paraId="4735C28A" w14:textId="77777777" w:rsidR="00091E82" w:rsidRPr="001204E3" w:rsidRDefault="00091E82" w:rsidP="00091E82">
      <w:pPr>
        <w:rPr>
          <w:rFonts w:ascii="Calibri" w:hAnsi="Calibri" w:cs="Calibri"/>
        </w:rPr>
      </w:pPr>
    </w:p>
    <w:p w14:paraId="7474F9E0" w14:textId="77777777" w:rsidR="00091E82" w:rsidRPr="001204E3" w:rsidRDefault="00091E82" w:rsidP="00091E82">
      <w:pPr>
        <w:rPr>
          <w:rFonts w:ascii="Calibri" w:hAnsi="Calibri" w:cs="Calibri"/>
        </w:rPr>
      </w:pPr>
      <w:r w:rsidRPr="001204E3">
        <w:rPr>
          <w:rFonts w:ascii="Calibri" w:hAnsi="Calibri" w:cs="Calibri"/>
        </w:rPr>
        <w:t xml:space="preserve">Volunteer story </w:t>
      </w:r>
    </w:p>
    <w:p w14:paraId="46A30D19" w14:textId="45DE801C" w:rsidR="00091E82" w:rsidRPr="001204E3" w:rsidRDefault="00543DF6" w:rsidP="00091E82">
      <w:pPr>
        <w:rPr>
          <w:rFonts w:ascii="Calibri" w:hAnsi="Calibri" w:cs="Calibri"/>
        </w:rPr>
      </w:pPr>
      <w:r>
        <w:rPr>
          <w:rFonts w:ascii="Calibri" w:hAnsi="Calibri" w:cs="Calibri"/>
        </w:rPr>
        <w:t xml:space="preserve">Tracey </w:t>
      </w:r>
      <w:r w:rsidR="00091E82" w:rsidRPr="001204E3">
        <w:rPr>
          <w:rFonts w:ascii="Calibri" w:hAnsi="Calibri" w:cs="Calibri"/>
        </w:rPr>
        <w:t xml:space="preserve">started </w:t>
      </w:r>
      <w:r>
        <w:rPr>
          <w:rFonts w:ascii="Calibri" w:hAnsi="Calibri" w:cs="Calibri"/>
        </w:rPr>
        <w:t>her</w:t>
      </w:r>
      <w:r w:rsidR="00091E82" w:rsidRPr="001204E3">
        <w:rPr>
          <w:rFonts w:ascii="Calibri" w:hAnsi="Calibri" w:cs="Calibri"/>
        </w:rPr>
        <w:t xml:space="preserve"> volunteer journey to help with her </w:t>
      </w:r>
      <w:r>
        <w:rPr>
          <w:rFonts w:ascii="Calibri" w:hAnsi="Calibri" w:cs="Calibri"/>
        </w:rPr>
        <w:t xml:space="preserve">poor </w:t>
      </w:r>
      <w:r w:rsidR="00091E82" w:rsidRPr="001204E3">
        <w:rPr>
          <w:rFonts w:ascii="Calibri" w:hAnsi="Calibri" w:cs="Calibri"/>
        </w:rPr>
        <w:t xml:space="preserve">mental health and wellbeing. </w:t>
      </w:r>
      <w:r>
        <w:rPr>
          <w:rFonts w:ascii="Calibri" w:hAnsi="Calibri" w:cs="Calibri"/>
        </w:rPr>
        <w:t>She c</w:t>
      </w:r>
      <w:r w:rsidR="00091E82" w:rsidRPr="001204E3">
        <w:rPr>
          <w:rFonts w:ascii="Calibri" w:hAnsi="Calibri" w:cs="Calibri"/>
        </w:rPr>
        <w:t xml:space="preserve">ommitting to supporting a weekly activity where she </w:t>
      </w:r>
      <w:r w:rsidR="00456F8E">
        <w:rPr>
          <w:rFonts w:ascii="Calibri" w:hAnsi="Calibri" w:cs="Calibri"/>
        </w:rPr>
        <w:t>helps</w:t>
      </w:r>
      <w:r w:rsidR="00091E82" w:rsidRPr="001204E3">
        <w:rPr>
          <w:rFonts w:ascii="Calibri" w:hAnsi="Calibri" w:cs="Calibri"/>
        </w:rPr>
        <w:t xml:space="preserve"> others </w:t>
      </w:r>
      <w:r w:rsidR="00456F8E">
        <w:rPr>
          <w:rFonts w:ascii="Calibri" w:hAnsi="Calibri" w:cs="Calibri"/>
        </w:rPr>
        <w:t xml:space="preserve">to engage in group activities. This in turn </w:t>
      </w:r>
      <w:r w:rsidR="00091E82" w:rsidRPr="001204E3">
        <w:rPr>
          <w:rFonts w:ascii="Calibri" w:hAnsi="Calibri" w:cs="Calibri"/>
        </w:rPr>
        <w:t xml:space="preserve">has helped to enable her to achieve her goals </w:t>
      </w:r>
      <w:r w:rsidR="00992C98">
        <w:rPr>
          <w:rFonts w:ascii="Calibri" w:hAnsi="Calibri" w:cs="Calibri"/>
        </w:rPr>
        <w:t>including: improving her mental health</w:t>
      </w:r>
      <w:r w:rsidR="00091E82" w:rsidRPr="001204E3">
        <w:rPr>
          <w:rFonts w:ascii="Calibri" w:hAnsi="Calibri" w:cs="Calibri"/>
        </w:rPr>
        <w:t xml:space="preserve"> weight loss; building friendships and restarting kickboxing!!   </w:t>
      </w:r>
    </w:p>
    <w:p w14:paraId="560371E3" w14:textId="77777777" w:rsidR="00091E82" w:rsidRPr="001204E3" w:rsidRDefault="00091E82" w:rsidP="00BF532F">
      <w:pPr>
        <w:pStyle w:val="ListParagraph"/>
        <w:rPr>
          <w:rFonts w:ascii="Calibri" w:hAnsi="Calibri" w:cs="Calibri"/>
        </w:rPr>
      </w:pPr>
    </w:p>
    <w:p w14:paraId="1341F06D" w14:textId="77777777" w:rsidR="00BF532F" w:rsidRPr="001204E3" w:rsidRDefault="00BF532F" w:rsidP="00BF532F">
      <w:pPr>
        <w:pStyle w:val="ListParagraph"/>
        <w:rPr>
          <w:rFonts w:ascii="Calibri" w:hAnsi="Calibri" w:cs="Calibri"/>
        </w:rPr>
      </w:pPr>
    </w:p>
    <w:p w14:paraId="24DF751F" w14:textId="36B6053B" w:rsidR="00BF532F" w:rsidRPr="001204E3" w:rsidRDefault="00BF532F" w:rsidP="0073513C">
      <w:pPr>
        <w:pStyle w:val="Heading1"/>
      </w:pPr>
      <w:r w:rsidRPr="001204E3">
        <w:t>Fundraising</w:t>
      </w:r>
    </w:p>
    <w:p w14:paraId="4F15F98C" w14:textId="0B771585" w:rsidR="00BF532F" w:rsidRPr="001204E3" w:rsidRDefault="00BF532F" w:rsidP="00BF532F">
      <w:pPr>
        <w:pStyle w:val="ListParagraph"/>
        <w:rPr>
          <w:rFonts w:ascii="Calibri" w:hAnsi="Calibri" w:cs="Calibri"/>
        </w:rPr>
      </w:pPr>
      <w:r w:rsidRPr="001204E3">
        <w:rPr>
          <w:rFonts w:ascii="Calibri" w:hAnsi="Calibri" w:cs="Calibri"/>
        </w:rPr>
        <w:t xml:space="preserve">Clare Milne, Edgar Lawley Foundation, COOP Communities, Devon County Council, </w:t>
      </w:r>
      <w:r w:rsidR="005E5EB5" w:rsidRPr="001204E3">
        <w:rPr>
          <w:rFonts w:ascii="Calibri" w:hAnsi="Calibri" w:cs="Calibri"/>
        </w:rPr>
        <w:t xml:space="preserve">Sir John Heathcote Trust, Norman Family Charitable Trust, </w:t>
      </w:r>
      <w:r w:rsidR="00D12C98" w:rsidRPr="001204E3">
        <w:rPr>
          <w:rFonts w:ascii="Calibri" w:hAnsi="Calibri" w:cs="Calibri"/>
        </w:rPr>
        <w:t>The Fryer Recreational Trust</w:t>
      </w:r>
      <w:r w:rsidR="00E134F1" w:rsidRPr="001204E3">
        <w:rPr>
          <w:rFonts w:ascii="Calibri" w:hAnsi="Calibri" w:cs="Calibri"/>
        </w:rPr>
        <w:t>, Exeter Chiefs Foundation</w:t>
      </w:r>
      <w:r w:rsidR="00D04BA4" w:rsidRPr="001204E3">
        <w:rPr>
          <w:rFonts w:ascii="Calibri" w:hAnsi="Calibri" w:cs="Calibri"/>
        </w:rPr>
        <w:t>, Budleigh Lions</w:t>
      </w:r>
      <w:r w:rsidR="00E134F1" w:rsidRPr="001204E3">
        <w:rPr>
          <w:rFonts w:ascii="Calibri" w:hAnsi="Calibri" w:cs="Calibri"/>
        </w:rPr>
        <w:t xml:space="preserve"> and the National Grid.</w:t>
      </w:r>
    </w:p>
    <w:p w14:paraId="394D0676" w14:textId="6112DCBF" w:rsidR="00BF532F" w:rsidRPr="001204E3" w:rsidRDefault="00BF532F" w:rsidP="00BF532F">
      <w:pPr>
        <w:pStyle w:val="ListParagraph"/>
        <w:rPr>
          <w:rFonts w:ascii="Calibri" w:hAnsi="Calibri" w:cs="Calibri"/>
        </w:rPr>
      </w:pPr>
      <w:r w:rsidRPr="001204E3">
        <w:rPr>
          <w:rFonts w:ascii="Calibri" w:hAnsi="Calibri" w:cs="Calibri"/>
        </w:rPr>
        <w:t xml:space="preserve">Text figures </w:t>
      </w:r>
    </w:p>
    <w:p w14:paraId="6D62052F" w14:textId="77777777" w:rsidR="00BF532F" w:rsidRPr="001204E3" w:rsidRDefault="00BF532F" w:rsidP="00BF532F">
      <w:pPr>
        <w:pStyle w:val="ListParagraph"/>
        <w:rPr>
          <w:rFonts w:ascii="Calibri" w:hAnsi="Calibri" w:cs="Calibri"/>
        </w:rPr>
      </w:pPr>
    </w:p>
    <w:p w14:paraId="21D57349" w14:textId="43BC64E4" w:rsidR="00345F10" w:rsidRPr="001204E3" w:rsidRDefault="00BF532F" w:rsidP="00BF532F">
      <w:pPr>
        <w:pStyle w:val="ListParagraph"/>
        <w:rPr>
          <w:rFonts w:ascii="Calibri" w:hAnsi="Calibri" w:cs="Calibri"/>
        </w:rPr>
      </w:pPr>
      <w:r w:rsidRPr="001204E3">
        <w:rPr>
          <w:rFonts w:ascii="Calibri" w:hAnsi="Calibri" w:cs="Calibri"/>
        </w:rPr>
        <w:t>Head count</w:t>
      </w:r>
      <w:r w:rsidR="00E27874" w:rsidRPr="001204E3">
        <w:rPr>
          <w:rFonts w:ascii="Calibri" w:hAnsi="Calibri" w:cs="Calibri"/>
        </w:rPr>
        <w:t xml:space="preserve"> 16</w:t>
      </w:r>
      <w:r w:rsidR="00E51400" w:rsidRPr="001204E3">
        <w:rPr>
          <w:rFonts w:ascii="Calibri" w:hAnsi="Calibri" w:cs="Calibri"/>
        </w:rPr>
        <w:t>,</w:t>
      </w:r>
      <w:r w:rsidR="00E27874" w:rsidRPr="001204E3">
        <w:rPr>
          <w:rFonts w:ascii="Calibri" w:hAnsi="Calibri" w:cs="Calibri"/>
        </w:rPr>
        <w:t xml:space="preserve"> </w:t>
      </w:r>
      <w:r w:rsidR="00E51400" w:rsidRPr="001204E3">
        <w:rPr>
          <w:rFonts w:ascii="Calibri" w:hAnsi="Calibri" w:cs="Calibri"/>
        </w:rPr>
        <w:t xml:space="preserve">7 FTE </w:t>
      </w:r>
      <w:r w:rsidR="00E27874" w:rsidRPr="001204E3">
        <w:rPr>
          <w:rFonts w:ascii="Calibri" w:hAnsi="Calibri" w:cs="Calibri"/>
        </w:rPr>
        <w:t>staff</w:t>
      </w:r>
      <w:r w:rsidR="00E51400" w:rsidRPr="001204E3">
        <w:rPr>
          <w:rFonts w:ascii="Calibri" w:hAnsi="Calibri" w:cs="Calibri"/>
        </w:rPr>
        <w:t>,</w:t>
      </w:r>
      <w:r w:rsidRPr="001204E3">
        <w:rPr>
          <w:rFonts w:ascii="Calibri" w:hAnsi="Calibri" w:cs="Calibri"/>
        </w:rPr>
        <w:t xml:space="preserve"> </w:t>
      </w:r>
      <w:r w:rsidR="00A95E11" w:rsidRPr="001204E3">
        <w:rPr>
          <w:rFonts w:ascii="Calibri" w:hAnsi="Calibri" w:cs="Calibri"/>
        </w:rPr>
        <w:t>5</w:t>
      </w:r>
      <w:r w:rsidR="003753E1" w:rsidRPr="001204E3">
        <w:rPr>
          <w:rFonts w:ascii="Calibri" w:hAnsi="Calibri" w:cs="Calibri"/>
        </w:rPr>
        <w:t xml:space="preserve"> male </w:t>
      </w:r>
      <w:r w:rsidR="00A95E11" w:rsidRPr="001204E3">
        <w:rPr>
          <w:rFonts w:ascii="Calibri" w:hAnsi="Calibri" w:cs="Calibri"/>
        </w:rPr>
        <w:t>12 female</w:t>
      </w:r>
      <w:r w:rsidR="0008098E" w:rsidRPr="001204E3">
        <w:rPr>
          <w:rFonts w:ascii="Calibri" w:hAnsi="Calibri" w:cs="Calibri"/>
        </w:rPr>
        <w:t xml:space="preserve"> x1 bank x1 apprentice</w:t>
      </w:r>
    </w:p>
    <w:p w14:paraId="61BA4ECD" w14:textId="4127F8A4" w:rsidR="00BF532F" w:rsidRPr="001204E3" w:rsidRDefault="00BF532F" w:rsidP="00BF532F">
      <w:pPr>
        <w:pStyle w:val="ListParagraph"/>
        <w:rPr>
          <w:rFonts w:ascii="Calibri" w:hAnsi="Calibri" w:cs="Calibri"/>
        </w:rPr>
      </w:pPr>
      <w:r w:rsidRPr="001204E3">
        <w:rPr>
          <w:rFonts w:ascii="Calibri" w:hAnsi="Calibri" w:cs="Calibri"/>
        </w:rPr>
        <w:t>Cl</w:t>
      </w:r>
      <w:r w:rsidR="00345F10" w:rsidRPr="001204E3">
        <w:rPr>
          <w:rFonts w:ascii="Calibri" w:hAnsi="Calibri" w:cs="Calibri"/>
        </w:rPr>
        <w:t>ie</w:t>
      </w:r>
      <w:r w:rsidRPr="001204E3">
        <w:rPr>
          <w:rFonts w:ascii="Calibri" w:hAnsi="Calibri" w:cs="Calibri"/>
        </w:rPr>
        <w:t xml:space="preserve">nt quote </w:t>
      </w:r>
    </w:p>
    <w:p w14:paraId="3638243F" w14:textId="77777777" w:rsidR="00622748" w:rsidRPr="001204E3" w:rsidRDefault="00622748" w:rsidP="00BF532F">
      <w:pPr>
        <w:pStyle w:val="ListParagraph"/>
        <w:rPr>
          <w:rFonts w:ascii="Calibri" w:hAnsi="Calibri" w:cs="Calibri"/>
        </w:rPr>
      </w:pPr>
    </w:p>
    <w:p w14:paraId="1F0E97F7" w14:textId="34A3A958" w:rsidR="00622748" w:rsidRPr="001204E3" w:rsidRDefault="00622748" w:rsidP="00BF532F">
      <w:pPr>
        <w:pStyle w:val="ListParagraph"/>
        <w:rPr>
          <w:rFonts w:ascii="Calibri" w:hAnsi="Calibri" w:cs="Calibri"/>
        </w:rPr>
      </w:pPr>
      <w:r w:rsidRPr="001204E3">
        <w:rPr>
          <w:rFonts w:ascii="Calibri" w:hAnsi="Calibri" w:cs="Calibri"/>
        </w:rPr>
        <w:t>Link to regular giving page</w:t>
      </w:r>
    </w:p>
    <w:p w14:paraId="21B37665" w14:textId="77777777" w:rsidR="00BF532F" w:rsidRPr="001204E3" w:rsidRDefault="00BF532F" w:rsidP="00BF532F">
      <w:pPr>
        <w:rPr>
          <w:rFonts w:ascii="Calibri" w:hAnsi="Calibri" w:cs="Calibri"/>
        </w:rPr>
      </w:pPr>
    </w:p>
    <w:p w14:paraId="2D569787" w14:textId="77777777" w:rsidR="00BF532F" w:rsidRPr="001204E3" w:rsidRDefault="00BF532F">
      <w:pPr>
        <w:rPr>
          <w:rFonts w:ascii="Calibri" w:hAnsi="Calibri" w:cs="Calibri"/>
        </w:rPr>
      </w:pPr>
    </w:p>
    <w:p w14:paraId="09E2997B" w14:textId="77777777" w:rsidR="00BF532F" w:rsidRPr="001204E3" w:rsidRDefault="00BF532F">
      <w:pPr>
        <w:rPr>
          <w:rFonts w:ascii="Calibri" w:hAnsi="Calibri" w:cs="Calibri"/>
        </w:rPr>
      </w:pPr>
    </w:p>
    <w:sectPr w:rsidR="00BF532F" w:rsidRPr="001204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793F74"/>
    <w:multiLevelType w:val="hybridMultilevel"/>
    <w:tmpl w:val="6EBE1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15428A"/>
    <w:multiLevelType w:val="hybridMultilevel"/>
    <w:tmpl w:val="D27EB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25424A"/>
    <w:multiLevelType w:val="hybridMultilevel"/>
    <w:tmpl w:val="CE7C0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DC0D0C"/>
    <w:multiLevelType w:val="hybridMultilevel"/>
    <w:tmpl w:val="49326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9912037">
    <w:abstractNumId w:val="0"/>
  </w:num>
  <w:num w:numId="2" w16cid:durableId="206643991">
    <w:abstractNumId w:val="2"/>
  </w:num>
  <w:num w:numId="3" w16cid:durableId="1005549227">
    <w:abstractNumId w:val="1"/>
  </w:num>
  <w:num w:numId="4" w16cid:durableId="1170370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32F"/>
    <w:rsid w:val="000412D6"/>
    <w:rsid w:val="0008098E"/>
    <w:rsid w:val="00087DF8"/>
    <w:rsid w:val="00091E82"/>
    <w:rsid w:val="000A6C14"/>
    <w:rsid w:val="000D5991"/>
    <w:rsid w:val="001204E3"/>
    <w:rsid w:val="001359A8"/>
    <w:rsid w:val="00190639"/>
    <w:rsid w:val="001A4690"/>
    <w:rsid w:val="001B56FD"/>
    <w:rsid w:val="001B6E95"/>
    <w:rsid w:val="001B78E5"/>
    <w:rsid w:val="002078D4"/>
    <w:rsid w:val="002310B5"/>
    <w:rsid w:val="00262BEC"/>
    <w:rsid w:val="00270F7A"/>
    <w:rsid w:val="002C51D8"/>
    <w:rsid w:val="00325781"/>
    <w:rsid w:val="0033655A"/>
    <w:rsid w:val="00345F10"/>
    <w:rsid w:val="00346F92"/>
    <w:rsid w:val="003753E1"/>
    <w:rsid w:val="00420731"/>
    <w:rsid w:val="004269A2"/>
    <w:rsid w:val="00456F8E"/>
    <w:rsid w:val="00472E7D"/>
    <w:rsid w:val="004A3FC7"/>
    <w:rsid w:val="004B11A7"/>
    <w:rsid w:val="00543DF6"/>
    <w:rsid w:val="00554DC8"/>
    <w:rsid w:val="005925B4"/>
    <w:rsid w:val="005C2A06"/>
    <w:rsid w:val="005E5EB5"/>
    <w:rsid w:val="00611421"/>
    <w:rsid w:val="00622748"/>
    <w:rsid w:val="00654A1F"/>
    <w:rsid w:val="006B5D6C"/>
    <w:rsid w:val="006C58E7"/>
    <w:rsid w:val="00727EA7"/>
    <w:rsid w:val="0073513C"/>
    <w:rsid w:val="007413A7"/>
    <w:rsid w:val="00743CB4"/>
    <w:rsid w:val="007656C3"/>
    <w:rsid w:val="00775D25"/>
    <w:rsid w:val="00832005"/>
    <w:rsid w:val="00881B42"/>
    <w:rsid w:val="0088562D"/>
    <w:rsid w:val="00905CD9"/>
    <w:rsid w:val="00992C98"/>
    <w:rsid w:val="009C4137"/>
    <w:rsid w:val="009D7518"/>
    <w:rsid w:val="00A221DB"/>
    <w:rsid w:val="00A45EEC"/>
    <w:rsid w:val="00A6477C"/>
    <w:rsid w:val="00A95E11"/>
    <w:rsid w:val="00AB74A7"/>
    <w:rsid w:val="00AC6371"/>
    <w:rsid w:val="00AE23A9"/>
    <w:rsid w:val="00B21625"/>
    <w:rsid w:val="00B3159D"/>
    <w:rsid w:val="00B564F2"/>
    <w:rsid w:val="00B60025"/>
    <w:rsid w:val="00BF532F"/>
    <w:rsid w:val="00C2289D"/>
    <w:rsid w:val="00C43A71"/>
    <w:rsid w:val="00C91639"/>
    <w:rsid w:val="00CC3180"/>
    <w:rsid w:val="00CC3D36"/>
    <w:rsid w:val="00CC588A"/>
    <w:rsid w:val="00D04BA4"/>
    <w:rsid w:val="00D12C98"/>
    <w:rsid w:val="00D5527E"/>
    <w:rsid w:val="00D70AAC"/>
    <w:rsid w:val="00DA12E8"/>
    <w:rsid w:val="00DD2853"/>
    <w:rsid w:val="00DD4EAA"/>
    <w:rsid w:val="00DF3F72"/>
    <w:rsid w:val="00E07DAF"/>
    <w:rsid w:val="00E134F1"/>
    <w:rsid w:val="00E27874"/>
    <w:rsid w:val="00E51400"/>
    <w:rsid w:val="00E51E00"/>
    <w:rsid w:val="00F20A9B"/>
    <w:rsid w:val="00F643CD"/>
    <w:rsid w:val="00F849D3"/>
    <w:rsid w:val="00FF40F0"/>
    <w:rsid w:val="00FF4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86C68"/>
  <w15:chartTrackingRefBased/>
  <w15:docId w15:val="{7CAB3B27-B08D-45B7-A614-AECE9FD5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3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3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3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3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3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3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3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3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3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3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32F"/>
    <w:rPr>
      <w:rFonts w:eastAsiaTheme="majorEastAsia" w:cstheme="majorBidi"/>
      <w:color w:val="272727" w:themeColor="text1" w:themeTint="D8"/>
    </w:rPr>
  </w:style>
  <w:style w:type="paragraph" w:styleId="Title">
    <w:name w:val="Title"/>
    <w:basedOn w:val="Normal"/>
    <w:next w:val="Normal"/>
    <w:link w:val="TitleChar"/>
    <w:uiPriority w:val="10"/>
    <w:qFormat/>
    <w:rsid w:val="00BF5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3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32F"/>
    <w:pPr>
      <w:spacing w:before="160"/>
      <w:jc w:val="center"/>
    </w:pPr>
    <w:rPr>
      <w:i/>
      <w:iCs/>
      <w:color w:val="404040" w:themeColor="text1" w:themeTint="BF"/>
    </w:rPr>
  </w:style>
  <w:style w:type="character" w:customStyle="1" w:styleId="QuoteChar">
    <w:name w:val="Quote Char"/>
    <w:basedOn w:val="DefaultParagraphFont"/>
    <w:link w:val="Quote"/>
    <w:uiPriority w:val="29"/>
    <w:rsid w:val="00BF532F"/>
    <w:rPr>
      <w:i/>
      <w:iCs/>
      <w:color w:val="404040" w:themeColor="text1" w:themeTint="BF"/>
    </w:rPr>
  </w:style>
  <w:style w:type="paragraph" w:styleId="ListParagraph">
    <w:name w:val="List Paragraph"/>
    <w:basedOn w:val="Normal"/>
    <w:uiPriority w:val="34"/>
    <w:qFormat/>
    <w:rsid w:val="00BF532F"/>
    <w:pPr>
      <w:ind w:left="720"/>
      <w:contextualSpacing/>
    </w:pPr>
  </w:style>
  <w:style w:type="character" w:styleId="IntenseEmphasis">
    <w:name w:val="Intense Emphasis"/>
    <w:basedOn w:val="DefaultParagraphFont"/>
    <w:uiPriority w:val="21"/>
    <w:qFormat/>
    <w:rsid w:val="00BF532F"/>
    <w:rPr>
      <w:i/>
      <w:iCs/>
      <w:color w:val="0F4761" w:themeColor="accent1" w:themeShade="BF"/>
    </w:rPr>
  </w:style>
  <w:style w:type="paragraph" w:styleId="IntenseQuote">
    <w:name w:val="Intense Quote"/>
    <w:basedOn w:val="Normal"/>
    <w:next w:val="Normal"/>
    <w:link w:val="IntenseQuoteChar"/>
    <w:uiPriority w:val="30"/>
    <w:qFormat/>
    <w:rsid w:val="00BF5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32F"/>
    <w:rPr>
      <w:i/>
      <w:iCs/>
      <w:color w:val="0F4761" w:themeColor="accent1" w:themeShade="BF"/>
    </w:rPr>
  </w:style>
  <w:style w:type="character" w:styleId="IntenseReference">
    <w:name w:val="Intense Reference"/>
    <w:basedOn w:val="DefaultParagraphFont"/>
    <w:uiPriority w:val="32"/>
    <w:qFormat/>
    <w:rsid w:val="00BF532F"/>
    <w:rPr>
      <w:b/>
      <w:bCs/>
      <w:smallCaps/>
      <w:color w:val="0F4761" w:themeColor="accent1" w:themeShade="BF"/>
      <w:spacing w:val="5"/>
    </w:rPr>
  </w:style>
  <w:style w:type="character" w:styleId="Hyperlink">
    <w:name w:val="Hyperlink"/>
    <w:basedOn w:val="DefaultParagraphFont"/>
    <w:uiPriority w:val="99"/>
    <w:semiHidden/>
    <w:unhideWhenUsed/>
    <w:rsid w:val="005925B4"/>
    <w:rPr>
      <w:color w:val="0000FF"/>
      <w:u w:val="single"/>
    </w:rPr>
  </w:style>
  <w:style w:type="paragraph" w:styleId="NormalWeb">
    <w:name w:val="Normal (Web)"/>
    <w:basedOn w:val="Normal"/>
    <w:uiPriority w:val="99"/>
    <w:unhideWhenUsed/>
    <w:rsid w:val="004269A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73926">
      <w:bodyDiv w:val="1"/>
      <w:marLeft w:val="0"/>
      <w:marRight w:val="0"/>
      <w:marTop w:val="0"/>
      <w:marBottom w:val="0"/>
      <w:divBdr>
        <w:top w:val="none" w:sz="0" w:space="0" w:color="auto"/>
        <w:left w:val="none" w:sz="0" w:space="0" w:color="auto"/>
        <w:bottom w:val="none" w:sz="0" w:space="0" w:color="auto"/>
        <w:right w:val="none" w:sz="0" w:space="0" w:color="auto"/>
      </w:divBdr>
    </w:div>
    <w:div w:id="347147809">
      <w:bodyDiv w:val="1"/>
      <w:marLeft w:val="0"/>
      <w:marRight w:val="0"/>
      <w:marTop w:val="0"/>
      <w:marBottom w:val="0"/>
      <w:divBdr>
        <w:top w:val="none" w:sz="0" w:space="0" w:color="auto"/>
        <w:left w:val="none" w:sz="0" w:space="0" w:color="auto"/>
        <w:bottom w:val="none" w:sz="0" w:space="0" w:color="auto"/>
        <w:right w:val="none" w:sz="0" w:space="0" w:color="auto"/>
      </w:divBdr>
    </w:div>
    <w:div w:id="1025836908">
      <w:bodyDiv w:val="1"/>
      <w:marLeft w:val="0"/>
      <w:marRight w:val="0"/>
      <w:marTop w:val="0"/>
      <w:marBottom w:val="0"/>
      <w:divBdr>
        <w:top w:val="none" w:sz="0" w:space="0" w:color="auto"/>
        <w:left w:val="none" w:sz="0" w:space="0" w:color="auto"/>
        <w:bottom w:val="none" w:sz="0" w:space="0" w:color="auto"/>
        <w:right w:val="none" w:sz="0" w:space="0" w:color="auto"/>
      </w:divBdr>
    </w:div>
    <w:div w:id="140248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919570041/6da582022e?share=cop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2DCCD42028394C93372A0FF4D45EF1" ma:contentTypeVersion="18" ma:contentTypeDescription="Create a new document." ma:contentTypeScope="" ma:versionID="056355b3389e6a719467a5b716244c6f">
  <xsd:schema xmlns:xsd="http://www.w3.org/2001/XMLSchema" xmlns:xs="http://www.w3.org/2001/XMLSchema" xmlns:p="http://schemas.microsoft.com/office/2006/metadata/properties" xmlns:ns2="c250d6ca-cb98-4bf9-9117-33164456de02" xmlns:ns3="4f2bf2d1-3c36-48e7-a63f-6d28588cce91" targetNamespace="http://schemas.microsoft.com/office/2006/metadata/properties" ma:root="true" ma:fieldsID="e958d9e027922787c3a2d0f55c0c4a61" ns2:_="" ns3:_="">
    <xsd:import namespace="c250d6ca-cb98-4bf9-9117-33164456de02"/>
    <xsd:import namespace="4f2bf2d1-3c36-48e7-a63f-6d28588cce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0d6ca-cb98-4bf9-9117-33164456d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e15ac4-2073-43ac-aa97-7a6680f021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2bf2d1-3c36-48e7-a63f-6d28588cce9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b9509f-8a08-46cd-90bd-eb6876cc39b9}" ma:internalName="TaxCatchAll" ma:showField="CatchAllData" ma:web="4f2bf2d1-3c36-48e7-a63f-6d28588cce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2bf2d1-3c36-48e7-a63f-6d28588cce91" xsi:nil="true"/>
    <lcf76f155ced4ddcb4097134ff3c332f xmlns="c250d6ca-cb98-4bf9-9117-33164456de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F50F4E-8376-4ECC-90C7-7467AA10D3E6}">
  <ds:schemaRefs>
    <ds:schemaRef ds:uri="http://schemas.microsoft.com/sharepoint/v3/contenttype/forms"/>
  </ds:schemaRefs>
</ds:datastoreItem>
</file>

<file path=customXml/itemProps2.xml><?xml version="1.0" encoding="utf-8"?>
<ds:datastoreItem xmlns:ds="http://schemas.openxmlformats.org/officeDocument/2006/customXml" ds:itemID="{7E6B693E-F53F-4720-B898-A23A639B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0d6ca-cb98-4bf9-9117-33164456de02"/>
    <ds:schemaRef ds:uri="4f2bf2d1-3c36-48e7-a63f-6d28588cc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5100F1-1930-4C6B-9054-8B22E8D95F35}">
  <ds:schemaRefs>
    <ds:schemaRef ds:uri="http://schemas.microsoft.com/office/2006/metadata/properties"/>
    <ds:schemaRef ds:uri="http://schemas.microsoft.com/office/infopath/2007/PartnerControls"/>
    <ds:schemaRef ds:uri="4f2bf2d1-3c36-48e7-a63f-6d28588cce91"/>
    <ds:schemaRef ds:uri="c250d6ca-cb98-4bf9-9117-33164456de0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1801</Words>
  <Characters>10269</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Jobson @Seachange</dc:creator>
  <cp:keywords/>
  <dc:description/>
  <cp:lastModifiedBy>Marc Jobson @Seachange</cp:lastModifiedBy>
  <cp:revision>2</cp:revision>
  <dcterms:created xsi:type="dcterms:W3CDTF">2024-07-24T12:15:00Z</dcterms:created>
  <dcterms:modified xsi:type="dcterms:W3CDTF">2024-07-24T12:15:00Z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0x010100E82DCCD42028394C93372A0FF4D45EF1</vt:lpwstr>
  </property>
  <property fmtid="{D5CDD505-2E9C-101B-9397-08002B2CF9AE}" pid="3" name="MediaServiceImageTags">
    <vt:lpwstr/>
  </property>
</Properties>
</file>